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8" w:rsidRPr="003E2DC9" w:rsidRDefault="00EB1504" w:rsidP="00EB1504">
      <w:pPr>
        <w:jc w:val="center"/>
        <w:rPr>
          <w:sz w:val="24"/>
          <w:szCs w:val="24"/>
        </w:rPr>
      </w:pPr>
      <w:r w:rsidRPr="003E2DC9">
        <w:rPr>
          <w:rFonts w:hint="eastAsia"/>
          <w:sz w:val="24"/>
          <w:szCs w:val="24"/>
        </w:rPr>
        <w:t>視</w:t>
      </w:r>
      <w:r w:rsidR="00135278" w:rsidRPr="003E2DC9">
        <w:rPr>
          <w:rFonts w:hint="eastAsia"/>
          <w:sz w:val="24"/>
          <w:szCs w:val="24"/>
        </w:rPr>
        <w:t xml:space="preserve">　</w:t>
      </w:r>
      <w:r w:rsidRPr="003E2DC9">
        <w:rPr>
          <w:rFonts w:hint="eastAsia"/>
          <w:sz w:val="24"/>
          <w:szCs w:val="24"/>
        </w:rPr>
        <w:t>察</w:t>
      </w:r>
      <w:r w:rsidR="00135278" w:rsidRPr="003E2DC9">
        <w:rPr>
          <w:rFonts w:hint="eastAsia"/>
          <w:sz w:val="24"/>
          <w:szCs w:val="24"/>
        </w:rPr>
        <w:t xml:space="preserve">　</w:t>
      </w:r>
      <w:r w:rsidRPr="003E2DC9">
        <w:rPr>
          <w:rFonts w:hint="eastAsia"/>
          <w:sz w:val="24"/>
          <w:szCs w:val="24"/>
        </w:rPr>
        <w:t>報</w:t>
      </w:r>
      <w:r w:rsidR="00135278" w:rsidRPr="003E2DC9">
        <w:rPr>
          <w:rFonts w:hint="eastAsia"/>
          <w:sz w:val="24"/>
          <w:szCs w:val="24"/>
        </w:rPr>
        <w:t xml:space="preserve">　</w:t>
      </w:r>
      <w:r w:rsidRPr="003E2DC9">
        <w:rPr>
          <w:rFonts w:hint="eastAsia"/>
          <w:sz w:val="24"/>
          <w:szCs w:val="24"/>
        </w:rPr>
        <w:t>告</w:t>
      </w:r>
      <w:r w:rsidR="00135278" w:rsidRPr="003E2DC9">
        <w:rPr>
          <w:rFonts w:hint="eastAsia"/>
          <w:sz w:val="24"/>
          <w:szCs w:val="24"/>
        </w:rPr>
        <w:t xml:space="preserve">　</w:t>
      </w:r>
      <w:r w:rsidRPr="003E2DC9">
        <w:rPr>
          <w:rFonts w:hint="eastAsia"/>
          <w:sz w:val="24"/>
          <w:szCs w:val="24"/>
        </w:rPr>
        <w:t>書</w:t>
      </w:r>
    </w:p>
    <w:p w:rsidR="00EB1504" w:rsidRPr="003E2DC9" w:rsidRDefault="003E2DC9" w:rsidP="00EB1504">
      <w:pPr>
        <w:jc w:val="right"/>
        <w:rPr>
          <w:sz w:val="24"/>
          <w:szCs w:val="24"/>
        </w:rPr>
      </w:pPr>
      <w:r>
        <w:rPr>
          <w:rFonts w:hint="eastAsia"/>
          <w:sz w:val="24"/>
          <w:szCs w:val="24"/>
        </w:rPr>
        <w:t>２０１７年９月１５</w:t>
      </w:r>
      <w:bookmarkStart w:id="0" w:name="_GoBack"/>
      <w:bookmarkEnd w:id="0"/>
      <w:r w:rsidR="00EB1504" w:rsidRPr="003E2DC9">
        <w:rPr>
          <w:rFonts w:hint="eastAsia"/>
          <w:sz w:val="24"/>
          <w:szCs w:val="24"/>
        </w:rPr>
        <w:t>日　日本共産党　小田桐　たかし</w:t>
      </w:r>
    </w:p>
    <w:p w:rsidR="00EB1504" w:rsidRPr="003E2DC9" w:rsidRDefault="00EB1504" w:rsidP="00EB1504">
      <w:pPr>
        <w:jc w:val="right"/>
        <w:rPr>
          <w:sz w:val="24"/>
          <w:szCs w:val="24"/>
        </w:rPr>
      </w:pPr>
      <w:r w:rsidRPr="003E2DC9">
        <w:rPr>
          <w:rFonts w:hint="eastAsia"/>
          <w:sz w:val="24"/>
          <w:szCs w:val="24"/>
        </w:rPr>
        <w:t xml:space="preserve">　　　　　　徳増　　きよ子</w:t>
      </w:r>
    </w:p>
    <w:p w:rsidR="00EB1504" w:rsidRPr="003E2DC9" w:rsidRDefault="00EB1504" w:rsidP="00EB1504">
      <w:pPr>
        <w:jc w:val="right"/>
        <w:rPr>
          <w:sz w:val="24"/>
          <w:szCs w:val="24"/>
        </w:rPr>
      </w:pPr>
      <w:r w:rsidRPr="003E2DC9">
        <w:rPr>
          <w:rFonts w:hint="eastAsia"/>
          <w:sz w:val="24"/>
          <w:szCs w:val="24"/>
        </w:rPr>
        <w:t xml:space="preserve">　　　　　　植　田　和　子</w:t>
      </w:r>
    </w:p>
    <w:p w:rsidR="00F55803" w:rsidRPr="003E2DC9" w:rsidRDefault="00F55803">
      <w:pPr>
        <w:rPr>
          <w:sz w:val="24"/>
          <w:szCs w:val="24"/>
        </w:rPr>
      </w:pPr>
    </w:p>
    <w:p w:rsidR="00EB1504" w:rsidRPr="003E2DC9" w:rsidRDefault="00EB1504">
      <w:pPr>
        <w:rPr>
          <w:sz w:val="24"/>
          <w:szCs w:val="24"/>
        </w:rPr>
      </w:pPr>
      <w:r w:rsidRPr="003E2DC9">
        <w:rPr>
          <w:rFonts w:hint="eastAsia"/>
          <w:sz w:val="24"/>
          <w:szCs w:val="24"/>
        </w:rPr>
        <w:t>■２０１７年７月２２日～２４日　千葉県自治体学校</w:t>
      </w:r>
    </w:p>
    <w:p w:rsidR="00EB1504" w:rsidRPr="003E2DC9" w:rsidRDefault="00EB1504">
      <w:pPr>
        <w:rPr>
          <w:sz w:val="24"/>
          <w:szCs w:val="24"/>
        </w:rPr>
      </w:pPr>
      <w:r w:rsidRPr="003E2DC9">
        <w:rPr>
          <w:rFonts w:hint="eastAsia"/>
          <w:sz w:val="24"/>
          <w:szCs w:val="24"/>
        </w:rPr>
        <w:t>■会場　青葉の森公園芸術文化ホール、植草学園大学</w:t>
      </w:r>
    </w:p>
    <w:p w:rsidR="00EB1504" w:rsidRPr="003E2DC9" w:rsidRDefault="00EB1504">
      <w:pPr>
        <w:rPr>
          <w:sz w:val="24"/>
          <w:szCs w:val="24"/>
        </w:rPr>
      </w:pPr>
    </w:p>
    <w:p w:rsidR="00EB1504" w:rsidRPr="003E2DC9" w:rsidRDefault="00EB1504">
      <w:pPr>
        <w:rPr>
          <w:b/>
          <w:sz w:val="24"/>
          <w:szCs w:val="24"/>
        </w:rPr>
      </w:pPr>
      <w:r w:rsidRPr="003E2DC9">
        <w:rPr>
          <w:rFonts w:hint="eastAsia"/>
          <w:b/>
          <w:sz w:val="24"/>
          <w:szCs w:val="24"/>
        </w:rPr>
        <w:t>●２２日</w:t>
      </w:r>
    </w:p>
    <w:p w:rsidR="00EB1504" w:rsidRPr="003E2DC9" w:rsidRDefault="00EB1504">
      <w:pPr>
        <w:rPr>
          <w:b/>
          <w:sz w:val="24"/>
          <w:szCs w:val="24"/>
        </w:rPr>
      </w:pPr>
      <w:r w:rsidRPr="003E2DC9">
        <w:rPr>
          <w:rFonts w:hint="eastAsia"/>
          <w:b/>
          <w:sz w:val="24"/>
          <w:szCs w:val="24"/>
        </w:rPr>
        <w:t>・記念シンポジウム</w:t>
      </w:r>
      <w:r w:rsidR="00135278" w:rsidRPr="003E2DC9">
        <w:rPr>
          <w:rFonts w:hint="eastAsia"/>
          <w:b/>
          <w:sz w:val="24"/>
          <w:szCs w:val="24"/>
        </w:rPr>
        <w:t>：</w:t>
      </w:r>
      <w:r w:rsidRPr="003E2DC9">
        <w:rPr>
          <w:rFonts w:hint="eastAsia"/>
          <w:b/>
          <w:sz w:val="24"/>
          <w:szCs w:val="24"/>
        </w:rPr>
        <w:t>「住民参加で輝く自治体を」</w:t>
      </w:r>
    </w:p>
    <w:p w:rsidR="00EB1504" w:rsidRPr="003E2DC9" w:rsidRDefault="00EB1504" w:rsidP="00EB1504">
      <w:pPr>
        <w:rPr>
          <w:sz w:val="24"/>
          <w:szCs w:val="24"/>
        </w:rPr>
      </w:pPr>
      <w:r w:rsidRPr="003E2DC9">
        <w:rPr>
          <w:rFonts w:hint="eastAsia"/>
          <w:sz w:val="24"/>
          <w:szCs w:val="24"/>
        </w:rPr>
        <w:t xml:space="preserve">　国政における政治の私物化や改憲への動きのもとで、立憲主義を求める国民的なうねりが都議選等で表面化し、国民の願いに沿った政治が生まれる可能性や重要性、必然性について深めることができた。また大阪府・市内で吹き荒れる維新政治の下で</w:t>
      </w:r>
      <w:r w:rsidR="00135278" w:rsidRPr="003E2DC9">
        <w:rPr>
          <w:rFonts w:hint="eastAsia"/>
          <w:sz w:val="24"/>
          <w:szCs w:val="24"/>
        </w:rPr>
        <w:t>も</w:t>
      </w:r>
      <w:r w:rsidRPr="003E2DC9">
        <w:rPr>
          <w:rFonts w:hint="eastAsia"/>
          <w:sz w:val="24"/>
          <w:szCs w:val="24"/>
        </w:rPr>
        <w:t>、住民自治否定の動きに対する党派や思想、信条の垣根を超えた住民運動が広がり、首長をも変えてしまった経験には驚かされた。</w:t>
      </w:r>
    </w:p>
    <w:p w:rsidR="00EB1504" w:rsidRPr="003E2DC9" w:rsidRDefault="00EB1504" w:rsidP="003E2DC9">
      <w:pPr>
        <w:ind w:firstLineChars="100" w:firstLine="240"/>
        <w:rPr>
          <w:sz w:val="24"/>
          <w:szCs w:val="24"/>
        </w:rPr>
      </w:pPr>
      <w:r w:rsidRPr="003E2DC9">
        <w:rPr>
          <w:rFonts w:hint="eastAsia"/>
          <w:sz w:val="24"/>
          <w:szCs w:val="24"/>
        </w:rPr>
        <w:t>同時に、「限界集落」と一方的に指定された小さな自治体でも、様々な努力</w:t>
      </w:r>
      <w:r w:rsidR="00135278" w:rsidRPr="003E2DC9">
        <w:rPr>
          <w:rFonts w:hint="eastAsia"/>
          <w:sz w:val="24"/>
          <w:szCs w:val="24"/>
        </w:rPr>
        <w:t>が</w:t>
      </w:r>
      <w:r w:rsidRPr="003E2DC9">
        <w:rPr>
          <w:rFonts w:hint="eastAsia"/>
          <w:sz w:val="24"/>
          <w:szCs w:val="24"/>
        </w:rPr>
        <w:t>積み重ねられている</w:t>
      </w:r>
      <w:r w:rsidR="00135278" w:rsidRPr="003E2DC9">
        <w:rPr>
          <w:rFonts w:hint="eastAsia"/>
          <w:sz w:val="24"/>
          <w:szCs w:val="24"/>
        </w:rPr>
        <w:t>こと、</w:t>
      </w:r>
      <w:r w:rsidRPr="003E2DC9">
        <w:rPr>
          <w:rFonts w:hint="eastAsia"/>
          <w:sz w:val="24"/>
          <w:szCs w:val="24"/>
        </w:rPr>
        <w:t>住民が話し合い、主体的に取り組み</w:t>
      </w:r>
      <w:r w:rsidR="00135278" w:rsidRPr="003E2DC9">
        <w:rPr>
          <w:rFonts w:hint="eastAsia"/>
          <w:sz w:val="24"/>
          <w:szCs w:val="24"/>
        </w:rPr>
        <w:t>、</w:t>
      </w:r>
      <w:r w:rsidRPr="003E2DC9">
        <w:rPr>
          <w:rFonts w:hint="eastAsia"/>
          <w:sz w:val="24"/>
          <w:szCs w:val="24"/>
        </w:rPr>
        <w:t>地域を守りっている施策と歴史</w:t>
      </w:r>
      <w:r w:rsidR="00135278" w:rsidRPr="003E2DC9">
        <w:rPr>
          <w:rFonts w:hint="eastAsia"/>
          <w:sz w:val="24"/>
          <w:szCs w:val="24"/>
        </w:rPr>
        <w:t>を</w:t>
      </w:r>
      <w:r w:rsidRPr="003E2DC9">
        <w:rPr>
          <w:rFonts w:hint="eastAsia"/>
          <w:sz w:val="24"/>
          <w:szCs w:val="24"/>
        </w:rPr>
        <w:t>豊かに聞くことができ、自治体における可能性や魅力、</w:t>
      </w:r>
      <w:r w:rsidR="009102F7" w:rsidRPr="003E2DC9">
        <w:rPr>
          <w:rFonts w:hint="eastAsia"/>
          <w:sz w:val="24"/>
          <w:szCs w:val="24"/>
        </w:rPr>
        <w:t>公務員が持っている役割</w:t>
      </w:r>
      <w:r w:rsidRPr="003E2DC9">
        <w:rPr>
          <w:rFonts w:hint="eastAsia"/>
          <w:sz w:val="24"/>
          <w:szCs w:val="24"/>
        </w:rPr>
        <w:t>を改めて感じ</w:t>
      </w:r>
      <w:r w:rsidR="00E939A5" w:rsidRPr="003E2DC9">
        <w:rPr>
          <w:rFonts w:hint="eastAsia"/>
          <w:sz w:val="24"/>
          <w:szCs w:val="24"/>
        </w:rPr>
        <w:t>る</w:t>
      </w:r>
      <w:r w:rsidRPr="003E2DC9">
        <w:rPr>
          <w:rFonts w:hint="eastAsia"/>
          <w:sz w:val="24"/>
          <w:szCs w:val="24"/>
        </w:rPr>
        <w:t>ことができた。</w:t>
      </w:r>
    </w:p>
    <w:p w:rsidR="00E939A5" w:rsidRPr="003E2DC9" w:rsidRDefault="00E939A5" w:rsidP="003E2DC9">
      <w:pPr>
        <w:ind w:firstLineChars="100" w:firstLine="240"/>
        <w:rPr>
          <w:sz w:val="24"/>
          <w:szCs w:val="24"/>
        </w:rPr>
      </w:pPr>
      <w:r w:rsidRPr="003E2DC9">
        <w:rPr>
          <w:rFonts w:hint="eastAsia"/>
          <w:sz w:val="24"/>
          <w:szCs w:val="24"/>
        </w:rPr>
        <w:t>本市の場合、人口急増が注目されている一方で、市民数との比較で県内</w:t>
      </w:r>
      <w:r w:rsidR="00135278" w:rsidRPr="003E2DC9">
        <w:rPr>
          <w:rFonts w:hint="eastAsia"/>
          <w:sz w:val="24"/>
          <w:szCs w:val="24"/>
        </w:rPr>
        <w:t>で一番</w:t>
      </w:r>
      <w:r w:rsidRPr="003E2DC9">
        <w:rPr>
          <w:rFonts w:hint="eastAsia"/>
          <w:sz w:val="24"/>
          <w:szCs w:val="24"/>
        </w:rPr>
        <w:t>職員数が少ない状況や、人口密度は高まっても人の心</w:t>
      </w:r>
      <w:r w:rsidR="00135278" w:rsidRPr="003E2DC9">
        <w:rPr>
          <w:rFonts w:hint="eastAsia"/>
          <w:sz w:val="24"/>
          <w:szCs w:val="24"/>
        </w:rPr>
        <w:t>の</w:t>
      </w:r>
      <w:r w:rsidRPr="003E2DC9">
        <w:rPr>
          <w:rFonts w:hint="eastAsia"/>
          <w:sz w:val="24"/>
          <w:szCs w:val="24"/>
        </w:rPr>
        <w:t>結びつきはより弱まっている状況、本来やるべき課題を積み残し</w:t>
      </w:r>
      <w:r w:rsidR="00135278" w:rsidRPr="003E2DC9">
        <w:rPr>
          <w:rFonts w:hint="eastAsia"/>
          <w:sz w:val="24"/>
          <w:szCs w:val="24"/>
        </w:rPr>
        <w:t>、</w:t>
      </w:r>
      <w:r w:rsidRPr="003E2DC9">
        <w:rPr>
          <w:rFonts w:hint="eastAsia"/>
          <w:sz w:val="24"/>
          <w:szCs w:val="24"/>
        </w:rPr>
        <w:t>深刻な財政状況をより多くの市民と共有し、共に考え、改善することの必要性をより強められた。</w:t>
      </w:r>
    </w:p>
    <w:p w:rsidR="00EB1504" w:rsidRPr="003E2DC9" w:rsidRDefault="00EB1504">
      <w:pPr>
        <w:rPr>
          <w:b/>
          <w:sz w:val="24"/>
          <w:szCs w:val="24"/>
        </w:rPr>
      </w:pPr>
      <w:r w:rsidRPr="003E2DC9">
        <w:rPr>
          <w:rFonts w:hint="eastAsia"/>
          <w:b/>
          <w:sz w:val="24"/>
          <w:szCs w:val="24"/>
        </w:rPr>
        <w:t>・特別報告</w:t>
      </w:r>
      <w:r w:rsidR="00135278" w:rsidRPr="003E2DC9">
        <w:rPr>
          <w:rFonts w:hint="eastAsia"/>
          <w:b/>
          <w:sz w:val="24"/>
          <w:szCs w:val="24"/>
        </w:rPr>
        <w:t>：</w:t>
      </w:r>
      <w:r w:rsidRPr="003E2DC9">
        <w:rPr>
          <w:rFonts w:hint="eastAsia"/>
          <w:b/>
          <w:sz w:val="24"/>
          <w:szCs w:val="24"/>
        </w:rPr>
        <w:t>千葉県いすみ市が目指す地域づくり</w:t>
      </w:r>
    </w:p>
    <w:p w:rsidR="009102F7" w:rsidRPr="003E2DC9" w:rsidRDefault="009102F7">
      <w:pPr>
        <w:rPr>
          <w:sz w:val="24"/>
          <w:szCs w:val="24"/>
        </w:rPr>
      </w:pPr>
      <w:r w:rsidRPr="003E2DC9">
        <w:rPr>
          <w:rFonts w:hint="eastAsia"/>
          <w:sz w:val="24"/>
          <w:szCs w:val="24"/>
        </w:rPr>
        <w:t xml:space="preserve">　いすみ市は、１５７㌔平方キロ（流山市は３５㌔平方キロ）内に約４万人弱（流山市は１７万３千人）が生活している田園都市である。首都圏とはいえ、より都会への人口流出が止まらない中で、「ここだけ」「今だけ」「あなただけ」を目指し様々な取り組みを始めている。</w:t>
      </w:r>
    </w:p>
    <w:p w:rsidR="00EB1504" w:rsidRPr="003E2DC9" w:rsidRDefault="009102F7">
      <w:pPr>
        <w:rPr>
          <w:sz w:val="24"/>
          <w:szCs w:val="24"/>
        </w:rPr>
      </w:pPr>
      <w:r w:rsidRPr="003E2DC9">
        <w:rPr>
          <w:rFonts w:hint="eastAsia"/>
          <w:sz w:val="24"/>
          <w:szCs w:val="24"/>
        </w:rPr>
        <w:t xml:space="preserve">　コウノトリをシンボルとした環境保全の取り組みは、今の自然環境の保全だけにとどめず、次世代へつなぐ取り組み、学校給食や農業体験、地元農水産物の積極的活用</w:t>
      </w:r>
      <w:r w:rsidR="00135278" w:rsidRPr="003E2DC9">
        <w:rPr>
          <w:rFonts w:hint="eastAsia"/>
          <w:sz w:val="24"/>
          <w:szCs w:val="24"/>
        </w:rPr>
        <w:t>、観光</w:t>
      </w:r>
      <w:r w:rsidRPr="003E2DC9">
        <w:rPr>
          <w:rFonts w:hint="eastAsia"/>
          <w:sz w:val="24"/>
          <w:szCs w:val="24"/>
        </w:rPr>
        <w:t>などとも連動させている。</w:t>
      </w:r>
    </w:p>
    <w:p w:rsidR="001D1A09" w:rsidRPr="003E2DC9" w:rsidRDefault="00E939A5">
      <w:pPr>
        <w:rPr>
          <w:sz w:val="24"/>
          <w:szCs w:val="24"/>
        </w:rPr>
      </w:pPr>
      <w:r w:rsidRPr="003E2DC9">
        <w:rPr>
          <w:rFonts w:hint="eastAsia"/>
          <w:sz w:val="24"/>
          <w:szCs w:val="24"/>
        </w:rPr>
        <w:t xml:space="preserve">　観光都市でもないのに、観光に資金投入をしている本市の現状の見直しが必要と改めて感じた。同時に、地域にある原石を、地域にいるからこそ気づいていないことが多くある</w:t>
      </w:r>
      <w:r w:rsidR="00135278" w:rsidRPr="003E2DC9">
        <w:rPr>
          <w:rFonts w:hint="eastAsia"/>
          <w:sz w:val="24"/>
          <w:szCs w:val="24"/>
        </w:rPr>
        <w:t>ことから</w:t>
      </w:r>
      <w:r w:rsidRPr="003E2DC9">
        <w:rPr>
          <w:rFonts w:hint="eastAsia"/>
          <w:sz w:val="24"/>
          <w:szCs w:val="24"/>
        </w:rPr>
        <w:t>、地域住民の力で磨き合い、原石を宝に変える取り組みへの意欲がより沸いた。</w:t>
      </w:r>
    </w:p>
    <w:p w:rsidR="00E939A5" w:rsidRPr="003E2DC9" w:rsidRDefault="00E939A5">
      <w:pPr>
        <w:rPr>
          <w:sz w:val="24"/>
          <w:szCs w:val="24"/>
        </w:rPr>
      </w:pPr>
    </w:p>
    <w:p w:rsidR="001D1A09" w:rsidRPr="003E2DC9" w:rsidRDefault="00EB1504">
      <w:pPr>
        <w:rPr>
          <w:b/>
          <w:sz w:val="24"/>
          <w:szCs w:val="24"/>
        </w:rPr>
      </w:pPr>
      <w:r w:rsidRPr="003E2DC9">
        <w:rPr>
          <w:rFonts w:hint="eastAsia"/>
          <w:b/>
          <w:sz w:val="24"/>
          <w:szCs w:val="24"/>
        </w:rPr>
        <w:t>●２３日</w:t>
      </w:r>
    </w:p>
    <w:p w:rsidR="001D1A09" w:rsidRPr="003E2DC9" w:rsidRDefault="001D1A09">
      <w:pPr>
        <w:rPr>
          <w:b/>
          <w:sz w:val="24"/>
          <w:szCs w:val="24"/>
        </w:rPr>
      </w:pPr>
      <w:r w:rsidRPr="003E2DC9">
        <w:rPr>
          <w:rFonts w:hint="eastAsia"/>
          <w:b/>
          <w:sz w:val="24"/>
          <w:szCs w:val="24"/>
        </w:rPr>
        <w:lastRenderedPageBreak/>
        <w:t>・</w:t>
      </w:r>
      <w:r w:rsidR="00EB1504" w:rsidRPr="003E2DC9">
        <w:rPr>
          <w:rFonts w:hint="eastAsia"/>
          <w:b/>
          <w:sz w:val="24"/>
          <w:szCs w:val="24"/>
        </w:rPr>
        <w:t>子どもの成長を保障する～子どもの育ち・保育・教育～</w:t>
      </w:r>
    </w:p>
    <w:p w:rsidR="00F55803" w:rsidRPr="003E2DC9" w:rsidRDefault="00F55803" w:rsidP="00F55803">
      <w:pPr>
        <w:rPr>
          <w:sz w:val="24"/>
          <w:szCs w:val="24"/>
        </w:rPr>
      </w:pPr>
      <w:r w:rsidRPr="003E2DC9">
        <w:rPr>
          <w:rFonts w:hint="eastAsia"/>
          <w:sz w:val="24"/>
          <w:szCs w:val="24"/>
        </w:rPr>
        <w:t xml:space="preserve">　２０１６年の児童福祉法改正について、光の部分として、子どもの権利条約の最も重要な部分が総則に盛り込まれた（国際法である子どもの権利条約は１９８９年、国会で採択されるもの本は対応せず批准したのは１９９４年）。いっぽうで、影の部分として、「児童の保護者は、児童を心身ともに健やかに育成することについて第一義的責任を負う」の条文が新設された。この背景をしっかり学べた。</w:t>
      </w:r>
    </w:p>
    <w:p w:rsidR="00F55803" w:rsidRPr="003E2DC9" w:rsidRDefault="00F55803" w:rsidP="003E2DC9">
      <w:pPr>
        <w:ind w:firstLineChars="100" w:firstLine="240"/>
        <w:rPr>
          <w:sz w:val="24"/>
          <w:szCs w:val="24"/>
        </w:rPr>
      </w:pPr>
      <w:r w:rsidRPr="003E2DC9">
        <w:rPr>
          <w:rFonts w:hint="eastAsia"/>
          <w:sz w:val="24"/>
          <w:szCs w:val="24"/>
        </w:rPr>
        <w:t>戦前、基本的人権が認められなかったことを反省し、教育も労働も社会保障社会福祉も権利を社会権として認め、社会が責任を負うことが明確にされ、教育基本法でも社会的責任を明らかにしており、「児童の保護者とともに」国自治体が育成責任を追うだけで十分なはずですなのに、さらに追記されている。</w:t>
      </w:r>
    </w:p>
    <w:p w:rsidR="00F55803" w:rsidRPr="003E2DC9" w:rsidRDefault="00F55803" w:rsidP="00F55803">
      <w:pPr>
        <w:rPr>
          <w:sz w:val="24"/>
          <w:szCs w:val="24"/>
        </w:rPr>
      </w:pPr>
      <w:r w:rsidRPr="003E2DC9">
        <w:rPr>
          <w:rFonts w:hint="eastAsia"/>
          <w:sz w:val="24"/>
          <w:szCs w:val="24"/>
        </w:rPr>
        <w:t xml:space="preserve">　この背景には、かつて教育勅語のように、人の考え方や生き方、そして家庭の在り方まで国家が関与してきたことを反省し、子育ては国家や行政が関わる公法領域の法律ではなく私人つまり家庭の問題として対応すべきとの考えから、教訓めいたその有様を解くことは自制されてきた。しかし、２０１６年の児童福祉法改正で、子育て自己責任論や家庭教育への国家介入する報告性が色濃く打ち出され、</w:t>
      </w:r>
    </w:p>
    <w:p w:rsidR="00F55803" w:rsidRPr="003E2DC9" w:rsidRDefault="00F55803" w:rsidP="003E2DC9">
      <w:pPr>
        <w:ind w:firstLineChars="100" w:firstLine="240"/>
        <w:rPr>
          <w:sz w:val="24"/>
          <w:szCs w:val="24"/>
        </w:rPr>
      </w:pPr>
      <w:r w:rsidRPr="003E2DC9">
        <w:rPr>
          <w:rFonts w:hint="eastAsia"/>
          <w:sz w:val="24"/>
          <w:szCs w:val="24"/>
        </w:rPr>
        <w:t>同時に、２０１５年子育て支援法も、保育を「契約」で利用するというものに改定された。基本的考えは、事業者と親が契約してサービスが提供されるのであって、行政は親への「金銭的」支援のみにスリム化している。</w:t>
      </w:r>
    </w:p>
    <w:p w:rsidR="00F55803" w:rsidRPr="003E2DC9" w:rsidRDefault="00F55803" w:rsidP="00F55803">
      <w:pPr>
        <w:rPr>
          <w:sz w:val="24"/>
          <w:szCs w:val="24"/>
        </w:rPr>
      </w:pPr>
      <w:r w:rsidRPr="003E2DC9">
        <w:rPr>
          <w:rFonts w:hint="eastAsia"/>
          <w:sz w:val="24"/>
          <w:szCs w:val="24"/>
        </w:rPr>
        <w:t xml:space="preserve">　義務教育はそのような両</w:t>
      </w:r>
      <w:r w:rsidR="00C327F9" w:rsidRPr="003E2DC9">
        <w:rPr>
          <w:rFonts w:hint="eastAsia"/>
          <w:sz w:val="24"/>
          <w:szCs w:val="24"/>
        </w:rPr>
        <w:t>者</w:t>
      </w:r>
      <w:r w:rsidRPr="003E2DC9">
        <w:rPr>
          <w:rFonts w:hint="eastAsia"/>
          <w:sz w:val="24"/>
          <w:szCs w:val="24"/>
        </w:rPr>
        <w:t>責任論で成り立っておらず、国と自治体に学校教育提供義務が課せられている。児童福祉法の改正は、親の自己責任を強調することで利用</w:t>
      </w:r>
      <w:r w:rsidR="00C327F9" w:rsidRPr="003E2DC9">
        <w:rPr>
          <w:rFonts w:hint="eastAsia"/>
          <w:sz w:val="24"/>
          <w:szCs w:val="24"/>
        </w:rPr>
        <w:t>の契約化の流れと整合性を図ったものであることが理解できた。</w:t>
      </w:r>
    </w:p>
    <w:p w:rsidR="00F55803" w:rsidRPr="003E2DC9" w:rsidRDefault="00F55803" w:rsidP="003E2DC9">
      <w:pPr>
        <w:ind w:firstLineChars="100" w:firstLine="240"/>
        <w:rPr>
          <w:sz w:val="24"/>
          <w:szCs w:val="24"/>
        </w:rPr>
      </w:pPr>
      <w:r w:rsidRPr="003E2DC9">
        <w:rPr>
          <w:rFonts w:hint="eastAsia"/>
          <w:sz w:val="24"/>
          <w:szCs w:val="24"/>
        </w:rPr>
        <w:t>児童福祉法の総則改正は、児童福</w:t>
      </w:r>
      <w:r w:rsidR="00C327F9" w:rsidRPr="003E2DC9">
        <w:rPr>
          <w:rFonts w:hint="eastAsia"/>
          <w:sz w:val="24"/>
          <w:szCs w:val="24"/>
        </w:rPr>
        <w:t>祉法の原則である公的責任を骨ぬきにし、保育サービスの契約利用と</w:t>
      </w:r>
      <w:r w:rsidRPr="003E2DC9">
        <w:rPr>
          <w:rFonts w:hint="eastAsia"/>
          <w:sz w:val="24"/>
          <w:szCs w:val="24"/>
        </w:rPr>
        <w:t>市場化と符号を合わせた改正であったということ</w:t>
      </w:r>
      <w:r w:rsidR="00C327F9" w:rsidRPr="003E2DC9">
        <w:rPr>
          <w:rFonts w:hint="eastAsia"/>
          <w:sz w:val="24"/>
          <w:szCs w:val="24"/>
        </w:rPr>
        <w:t>理解</w:t>
      </w:r>
      <w:r w:rsidRPr="003E2DC9">
        <w:rPr>
          <w:rFonts w:hint="eastAsia"/>
          <w:sz w:val="24"/>
          <w:szCs w:val="24"/>
        </w:rPr>
        <w:t>できる。</w:t>
      </w:r>
    </w:p>
    <w:p w:rsidR="00F55803" w:rsidRPr="003E2DC9" w:rsidRDefault="00F55803" w:rsidP="003E2DC9">
      <w:pPr>
        <w:ind w:firstLineChars="100" w:firstLine="240"/>
        <w:rPr>
          <w:sz w:val="24"/>
          <w:szCs w:val="24"/>
        </w:rPr>
      </w:pPr>
      <w:r w:rsidRPr="003E2DC9">
        <w:rPr>
          <w:rFonts w:hint="eastAsia"/>
          <w:sz w:val="24"/>
          <w:szCs w:val="24"/>
        </w:rPr>
        <w:t>児童福祉法</w:t>
      </w:r>
      <w:r w:rsidR="00C327F9" w:rsidRPr="003E2DC9">
        <w:rPr>
          <w:rFonts w:hint="eastAsia"/>
          <w:sz w:val="24"/>
          <w:szCs w:val="24"/>
        </w:rPr>
        <w:t>２</w:t>
      </w:r>
      <w:r w:rsidRPr="003E2DC9">
        <w:rPr>
          <w:rFonts w:hint="eastAsia"/>
          <w:sz w:val="24"/>
          <w:szCs w:val="24"/>
        </w:rPr>
        <w:t>条の②「国及び地方公共団体は、児童の保護者とともに、児童を心身ともに健やかに育成する責任を負う」とする条文が残された</w:t>
      </w:r>
      <w:r w:rsidR="00C327F9" w:rsidRPr="003E2DC9">
        <w:rPr>
          <w:rFonts w:hint="eastAsia"/>
          <w:sz w:val="24"/>
          <w:szCs w:val="24"/>
        </w:rPr>
        <w:t>ことを最大限生かしていくかが今後の課題だとわかった</w:t>
      </w:r>
      <w:r w:rsidRPr="003E2DC9">
        <w:rPr>
          <w:rFonts w:hint="eastAsia"/>
          <w:sz w:val="24"/>
          <w:szCs w:val="24"/>
        </w:rPr>
        <w:t>。</w:t>
      </w:r>
    </w:p>
    <w:p w:rsidR="00F55803" w:rsidRPr="003E2DC9" w:rsidRDefault="00F55803" w:rsidP="00F55803">
      <w:pPr>
        <w:rPr>
          <w:b/>
          <w:sz w:val="24"/>
          <w:szCs w:val="24"/>
        </w:rPr>
      </w:pPr>
      <w:r w:rsidRPr="003E2DC9">
        <w:rPr>
          <w:rFonts w:hint="eastAsia"/>
          <w:sz w:val="24"/>
          <w:szCs w:val="24"/>
        </w:rPr>
        <w:t xml:space="preserve">　</w:t>
      </w:r>
      <w:r w:rsidR="00C327F9" w:rsidRPr="003E2DC9">
        <w:rPr>
          <w:rFonts w:hint="eastAsia"/>
          <w:sz w:val="24"/>
          <w:szCs w:val="24"/>
        </w:rPr>
        <w:t>また、児童福祉法、児童憲章がめざしてきた子どもの権利について、</w:t>
      </w:r>
      <w:r w:rsidRPr="003E2DC9">
        <w:rPr>
          <w:rFonts w:hint="eastAsia"/>
          <w:sz w:val="24"/>
          <w:szCs w:val="24"/>
        </w:rPr>
        <w:t>空疎な権利とならないよう</w:t>
      </w:r>
      <w:r w:rsidR="00C327F9" w:rsidRPr="003E2DC9">
        <w:rPr>
          <w:rFonts w:hint="eastAsia"/>
          <w:sz w:val="24"/>
          <w:szCs w:val="24"/>
        </w:rPr>
        <w:t>に配慮すること、</w:t>
      </w:r>
      <w:r w:rsidRPr="003E2DC9">
        <w:rPr>
          <w:rFonts w:hint="eastAsia"/>
          <w:sz w:val="24"/>
          <w:szCs w:val="24"/>
        </w:rPr>
        <w:t>子どもの権利条約が認める子どもの意見表明権</w:t>
      </w:r>
      <w:r w:rsidR="00C327F9" w:rsidRPr="003E2DC9">
        <w:rPr>
          <w:rFonts w:hint="eastAsia"/>
          <w:sz w:val="24"/>
          <w:szCs w:val="24"/>
        </w:rPr>
        <w:t>や</w:t>
      </w:r>
      <w:r w:rsidRPr="003E2DC9">
        <w:rPr>
          <w:rFonts w:hint="eastAsia"/>
          <w:sz w:val="24"/>
          <w:szCs w:val="24"/>
        </w:rPr>
        <w:t>思想良心宗教の自由など、子どもの権利が実質化するよう努力をつづけたいものです</w:t>
      </w:r>
      <w:r w:rsidRPr="003E2DC9">
        <w:rPr>
          <w:rFonts w:hint="eastAsia"/>
          <w:b/>
          <w:sz w:val="24"/>
          <w:szCs w:val="24"/>
        </w:rPr>
        <w:t>。</w:t>
      </w:r>
    </w:p>
    <w:p w:rsidR="00C327F9" w:rsidRPr="003E2DC9" w:rsidRDefault="00C327F9" w:rsidP="00F55803">
      <w:pPr>
        <w:rPr>
          <w:b/>
          <w:sz w:val="24"/>
          <w:szCs w:val="24"/>
        </w:rPr>
      </w:pPr>
    </w:p>
    <w:p w:rsidR="001D1A09" w:rsidRPr="003E2DC9" w:rsidRDefault="001D1A09">
      <w:pPr>
        <w:rPr>
          <w:b/>
          <w:sz w:val="24"/>
          <w:szCs w:val="24"/>
        </w:rPr>
      </w:pPr>
      <w:r w:rsidRPr="003E2DC9">
        <w:rPr>
          <w:rFonts w:hint="eastAsia"/>
          <w:b/>
          <w:sz w:val="24"/>
          <w:szCs w:val="24"/>
        </w:rPr>
        <w:t>・</w:t>
      </w:r>
      <w:r w:rsidR="00EB1504" w:rsidRPr="003E2DC9">
        <w:rPr>
          <w:rFonts w:hint="eastAsia"/>
          <w:b/>
          <w:sz w:val="24"/>
          <w:szCs w:val="24"/>
        </w:rPr>
        <w:t>公共施設とまちづくり</w:t>
      </w:r>
    </w:p>
    <w:p w:rsidR="001D1A09" w:rsidRPr="003E2DC9" w:rsidRDefault="001D1A09">
      <w:pPr>
        <w:rPr>
          <w:sz w:val="24"/>
          <w:szCs w:val="24"/>
        </w:rPr>
      </w:pPr>
      <w:r w:rsidRPr="003E2DC9">
        <w:rPr>
          <w:rFonts w:hint="eastAsia"/>
          <w:sz w:val="24"/>
          <w:szCs w:val="24"/>
        </w:rPr>
        <w:t xml:space="preserve">　公共施設は、豪華さや大規模さも一緒にされ、今日「ハコモノ」と揶揄され批判されている。しかし学校、図書館などは地域になくてはならないものであ</w:t>
      </w:r>
      <w:r w:rsidRPr="003E2DC9">
        <w:rPr>
          <w:rFonts w:hint="eastAsia"/>
          <w:sz w:val="24"/>
          <w:szCs w:val="24"/>
        </w:rPr>
        <w:lastRenderedPageBreak/>
        <w:t>り、地域コミュニティに溶け込んだ共同の生活条件で</w:t>
      </w:r>
      <w:r w:rsidR="00E25543" w:rsidRPr="003E2DC9">
        <w:rPr>
          <w:rFonts w:hint="eastAsia"/>
          <w:sz w:val="24"/>
          <w:szCs w:val="24"/>
        </w:rPr>
        <w:t>ある。にもかかわらず、人口減少を前提に住民自治を無視した統廃合計画が</w:t>
      </w:r>
      <w:r w:rsidRPr="003E2DC9">
        <w:rPr>
          <w:rFonts w:hint="eastAsia"/>
          <w:sz w:val="24"/>
          <w:szCs w:val="24"/>
        </w:rPr>
        <w:t>トップダウンで進められている。</w:t>
      </w:r>
    </w:p>
    <w:p w:rsidR="001D1A09" w:rsidRPr="003E2DC9" w:rsidRDefault="001D1A09">
      <w:pPr>
        <w:rPr>
          <w:sz w:val="24"/>
          <w:szCs w:val="24"/>
        </w:rPr>
      </w:pPr>
      <w:r w:rsidRPr="003E2DC9">
        <w:rPr>
          <w:rFonts w:hint="eastAsia"/>
          <w:sz w:val="24"/>
          <w:szCs w:val="24"/>
        </w:rPr>
        <w:t xml:space="preserve">　大阪府阪南市では、公立幼稚園４園、公立保育所３園を統廃合し、子ども園に１本化させ、６３０人を集める計画を押し進められている計画には、子どもの目線、現場職員やや保護者の思いを完全無視した計画として驚かされた。</w:t>
      </w:r>
    </w:p>
    <w:p w:rsidR="00135278" w:rsidRPr="003E2DC9" w:rsidRDefault="00135278">
      <w:pPr>
        <w:rPr>
          <w:sz w:val="24"/>
          <w:szCs w:val="24"/>
        </w:rPr>
      </w:pPr>
      <w:r w:rsidRPr="003E2DC9">
        <w:rPr>
          <w:rFonts w:hint="eastAsia"/>
          <w:sz w:val="24"/>
          <w:szCs w:val="24"/>
        </w:rPr>
        <w:t xml:space="preserve">　本市の場合、市民ニーズや各公共施設の配置状況等が全く精査されず、首長トップダウンの施策展開が行われてきた。そのため、小山小学校は、開校５年で第１、第２の校舎増築が行われ、校庭も狭く、学校規模にも影響を与えている。またおおたかの森小学校も学校一つ分の校舎増築が行われ</w:t>
      </w:r>
      <w:r w:rsidR="00E25543" w:rsidRPr="003E2DC9">
        <w:rPr>
          <w:rFonts w:hint="eastAsia"/>
          <w:sz w:val="24"/>
          <w:szCs w:val="24"/>
        </w:rPr>
        <w:t>た。</w:t>
      </w:r>
      <w:r w:rsidRPr="003E2DC9">
        <w:rPr>
          <w:rFonts w:hint="eastAsia"/>
          <w:sz w:val="24"/>
          <w:szCs w:val="24"/>
        </w:rPr>
        <w:t>駅前市有地は私立小学校に無償で貸し出す一方、区画整理区域外に公立新設小学校を新設</w:t>
      </w:r>
      <w:r w:rsidR="00E25543" w:rsidRPr="003E2DC9">
        <w:rPr>
          <w:rFonts w:hint="eastAsia"/>
          <w:sz w:val="24"/>
          <w:szCs w:val="24"/>
        </w:rPr>
        <w:t>し、急増する児童に対応</w:t>
      </w:r>
      <w:r w:rsidRPr="003E2DC9">
        <w:rPr>
          <w:rFonts w:hint="eastAsia"/>
          <w:sz w:val="24"/>
          <w:szCs w:val="24"/>
        </w:rPr>
        <w:t>する事態を迎えている。また、人口８万人規模でそれぞれ配置した公共施設が人口１７万</w:t>
      </w:r>
      <w:r w:rsidR="00E25543" w:rsidRPr="003E2DC9">
        <w:rPr>
          <w:rFonts w:hint="eastAsia"/>
          <w:sz w:val="24"/>
          <w:szCs w:val="24"/>
        </w:rPr>
        <w:t>人</w:t>
      </w:r>
      <w:r w:rsidRPr="003E2DC9">
        <w:rPr>
          <w:rFonts w:hint="eastAsia"/>
          <w:sz w:val="24"/>
          <w:szCs w:val="24"/>
        </w:rPr>
        <w:t>となる下で不足し、機能強化・再配置が求められているが応えきれていない。また施設の長寿命化の取り組みも積極的に実施されず、今後の財政負担が深刻になりかねない。</w:t>
      </w:r>
    </w:p>
    <w:p w:rsidR="00135278" w:rsidRPr="003E2DC9" w:rsidRDefault="00135278">
      <w:pPr>
        <w:rPr>
          <w:sz w:val="24"/>
          <w:szCs w:val="24"/>
        </w:rPr>
      </w:pPr>
    </w:p>
    <w:p w:rsidR="001D1A09" w:rsidRPr="003E2DC9" w:rsidRDefault="001D1A09">
      <w:pPr>
        <w:rPr>
          <w:b/>
          <w:sz w:val="24"/>
          <w:szCs w:val="24"/>
        </w:rPr>
      </w:pPr>
      <w:r w:rsidRPr="003E2DC9">
        <w:rPr>
          <w:rFonts w:hint="eastAsia"/>
          <w:b/>
          <w:sz w:val="24"/>
          <w:szCs w:val="24"/>
        </w:rPr>
        <w:t>・</w:t>
      </w:r>
      <w:r w:rsidR="00EB1504" w:rsidRPr="003E2DC9">
        <w:rPr>
          <w:rFonts w:hint="eastAsia"/>
          <w:b/>
          <w:sz w:val="24"/>
          <w:szCs w:val="24"/>
        </w:rPr>
        <w:t>地方創生政策の現段階と自治体の</w:t>
      </w:r>
      <w:r w:rsidRPr="003E2DC9">
        <w:rPr>
          <w:rFonts w:hint="eastAsia"/>
          <w:b/>
          <w:sz w:val="24"/>
          <w:szCs w:val="24"/>
        </w:rPr>
        <w:t>課題</w:t>
      </w:r>
    </w:p>
    <w:p w:rsidR="00135278" w:rsidRPr="003E2DC9" w:rsidRDefault="00135278">
      <w:pPr>
        <w:rPr>
          <w:sz w:val="24"/>
          <w:szCs w:val="24"/>
        </w:rPr>
      </w:pPr>
      <w:r w:rsidRPr="003E2DC9">
        <w:rPr>
          <w:rFonts w:hint="eastAsia"/>
          <w:sz w:val="24"/>
          <w:szCs w:val="24"/>
        </w:rPr>
        <w:t xml:space="preserve">　地方創生は地方再生と同じではなく、</w:t>
      </w:r>
      <w:r w:rsidR="00F65E0E" w:rsidRPr="003E2DC9">
        <w:rPr>
          <w:rFonts w:hint="eastAsia"/>
          <w:sz w:val="24"/>
          <w:szCs w:val="24"/>
        </w:rPr>
        <w:t>明治</w:t>
      </w:r>
      <w:r w:rsidR="00E25543" w:rsidRPr="003E2DC9">
        <w:rPr>
          <w:rFonts w:hint="eastAsia"/>
          <w:sz w:val="24"/>
          <w:szCs w:val="24"/>
        </w:rPr>
        <w:t>以来</w:t>
      </w:r>
      <w:r w:rsidR="00F65E0E" w:rsidRPr="003E2DC9">
        <w:rPr>
          <w:rFonts w:hint="eastAsia"/>
          <w:sz w:val="24"/>
          <w:szCs w:val="24"/>
        </w:rPr>
        <w:t>連綿と続いてきた国家の形＝国と地方、民間と政府の関係性を変えてしまう危険性について、認識を深めることができた。また、様々な制度に国主導で「競争」と「選択と集中」が持ち込まれていることの意味、背景をしっかり見ることの重要性を学べた。</w:t>
      </w:r>
    </w:p>
    <w:p w:rsidR="00F65E0E" w:rsidRPr="003E2DC9" w:rsidRDefault="00F65E0E">
      <w:pPr>
        <w:rPr>
          <w:sz w:val="24"/>
          <w:szCs w:val="24"/>
        </w:rPr>
      </w:pPr>
      <w:r w:rsidRPr="003E2DC9">
        <w:rPr>
          <w:rFonts w:hint="eastAsia"/>
          <w:sz w:val="24"/>
          <w:szCs w:val="24"/>
        </w:rPr>
        <w:t xml:space="preserve">　一方で、平成の大合併の下で、地域の核（役場や学校）をなくし、一気に疲弊している自治体がある一方、地方創生を活用し、地域住民、一番近い旧自治体や集落</w:t>
      </w:r>
      <w:r w:rsidR="00E25543" w:rsidRPr="003E2DC9">
        <w:rPr>
          <w:rFonts w:hint="eastAsia"/>
          <w:sz w:val="24"/>
          <w:szCs w:val="24"/>
        </w:rPr>
        <w:t>で</w:t>
      </w:r>
      <w:r w:rsidRPr="003E2DC9">
        <w:rPr>
          <w:rFonts w:hint="eastAsia"/>
          <w:sz w:val="24"/>
          <w:szCs w:val="24"/>
        </w:rPr>
        <w:t>ともに力を合わせ、幸せに暮らせる地域おこし、</w:t>
      </w:r>
      <w:r w:rsidR="00E25543" w:rsidRPr="003E2DC9">
        <w:rPr>
          <w:rFonts w:hint="eastAsia"/>
          <w:sz w:val="24"/>
          <w:szCs w:val="24"/>
        </w:rPr>
        <w:t>仕事お</w:t>
      </w:r>
      <w:r w:rsidRPr="003E2DC9">
        <w:rPr>
          <w:rFonts w:hint="eastAsia"/>
          <w:sz w:val="24"/>
          <w:szCs w:val="24"/>
        </w:rPr>
        <w:t>こし、歴史や教育づくりに力を注いでいる姿勢に学ばされた。</w:t>
      </w:r>
    </w:p>
    <w:p w:rsidR="00135278" w:rsidRPr="003E2DC9" w:rsidRDefault="00F65E0E">
      <w:pPr>
        <w:rPr>
          <w:sz w:val="24"/>
          <w:szCs w:val="24"/>
        </w:rPr>
      </w:pPr>
      <w:r w:rsidRPr="003E2DC9">
        <w:rPr>
          <w:rFonts w:hint="eastAsia"/>
          <w:sz w:val="24"/>
          <w:szCs w:val="24"/>
        </w:rPr>
        <w:t xml:space="preserve">　</w:t>
      </w:r>
      <w:r w:rsidR="00E25543" w:rsidRPr="003E2DC9">
        <w:rPr>
          <w:rFonts w:hint="eastAsia"/>
          <w:sz w:val="24"/>
          <w:szCs w:val="24"/>
        </w:rPr>
        <w:t>本市の場合、小学校単位のまちづくり協議会を導入したが、そもそも本市の学区規模では地域が大きくなり要求が一つにまとまらないこと、議会でも反対意見があったことなどからわずか３年で終了した。一方で神社を中心にしめ縄づくりや神輿、自治会による敬老会、地区社会福祉協議会による敬老会などが展開されていることから、市の取り組みと合わせて、地域にある様々な団体による主体的取り組みの融合が住民自治を展開していくうえで欠かせないと思われる。</w:t>
      </w:r>
    </w:p>
    <w:p w:rsidR="00F65E0E" w:rsidRPr="003E2DC9" w:rsidRDefault="00F65E0E">
      <w:pPr>
        <w:rPr>
          <w:sz w:val="24"/>
          <w:szCs w:val="24"/>
        </w:rPr>
      </w:pPr>
    </w:p>
    <w:p w:rsidR="00EB1504" w:rsidRPr="003E2DC9" w:rsidRDefault="001D1A09">
      <w:pPr>
        <w:rPr>
          <w:sz w:val="24"/>
          <w:szCs w:val="24"/>
        </w:rPr>
      </w:pPr>
      <w:r w:rsidRPr="003E2DC9">
        <w:rPr>
          <w:rFonts w:hint="eastAsia"/>
          <w:sz w:val="24"/>
          <w:szCs w:val="24"/>
        </w:rPr>
        <w:t>・</w:t>
      </w:r>
      <w:r w:rsidR="00EB1504" w:rsidRPr="003E2DC9">
        <w:rPr>
          <w:rFonts w:hint="eastAsia"/>
          <w:sz w:val="24"/>
          <w:szCs w:val="24"/>
        </w:rPr>
        <w:t>どうなる国保～地域で作る医療保険の視点～、</w:t>
      </w:r>
    </w:p>
    <w:p w:rsidR="00C327F9" w:rsidRPr="003E2DC9" w:rsidRDefault="00C327F9" w:rsidP="003E2DC9">
      <w:pPr>
        <w:ind w:firstLineChars="100" w:firstLine="240"/>
        <w:rPr>
          <w:sz w:val="24"/>
          <w:szCs w:val="24"/>
        </w:rPr>
      </w:pPr>
      <w:r w:rsidRPr="003E2DC9">
        <w:rPr>
          <w:rFonts w:hint="eastAsia"/>
          <w:sz w:val="24"/>
          <w:szCs w:val="24"/>
        </w:rPr>
        <w:t>今まで各自治体で運営してきた国保だが、平成３０年度から財政運営の主体が都道府県になる。いわゆる都道府県単位化が始まるが、その中身を具体的に知ることができた。</w:t>
      </w:r>
    </w:p>
    <w:p w:rsidR="00C327F9" w:rsidRPr="003E2DC9" w:rsidRDefault="00C327F9" w:rsidP="003E2DC9">
      <w:pPr>
        <w:ind w:firstLineChars="100" w:firstLine="240"/>
        <w:rPr>
          <w:sz w:val="24"/>
          <w:szCs w:val="24"/>
        </w:rPr>
      </w:pPr>
      <w:r w:rsidRPr="003E2DC9">
        <w:rPr>
          <w:rFonts w:hint="eastAsia"/>
          <w:sz w:val="24"/>
          <w:szCs w:val="24"/>
        </w:rPr>
        <w:lastRenderedPageBreak/>
        <w:t>そもそも、なぜ今さら都道府県に？と疑問が沸いていたが、理由は簡単だった。</w:t>
      </w:r>
    </w:p>
    <w:p w:rsidR="00C327F9" w:rsidRPr="003E2DC9" w:rsidRDefault="00C327F9" w:rsidP="003E2DC9">
      <w:pPr>
        <w:ind w:firstLineChars="100" w:firstLine="240"/>
        <w:rPr>
          <w:sz w:val="24"/>
          <w:szCs w:val="24"/>
        </w:rPr>
      </w:pPr>
      <w:r w:rsidRPr="003E2DC9">
        <w:rPr>
          <w:rFonts w:hint="eastAsia"/>
          <w:sz w:val="24"/>
          <w:szCs w:val="24"/>
        </w:rPr>
        <w:t>「市町村の国保運営が大変だから。」とのこと。しかし、そうなった根本原因「国が１９８０年代から医療費抑制策で社会保険に出すお金を抑え続けた」</w:t>
      </w:r>
      <w:r w:rsidR="0057585E" w:rsidRPr="003E2DC9">
        <w:rPr>
          <w:rFonts w:hint="eastAsia"/>
          <w:sz w:val="24"/>
          <w:szCs w:val="24"/>
        </w:rPr>
        <w:t>ことには何ら答えを出していない</w:t>
      </w:r>
      <w:r w:rsidRPr="003E2DC9">
        <w:rPr>
          <w:rFonts w:hint="eastAsia"/>
          <w:sz w:val="24"/>
          <w:szCs w:val="24"/>
        </w:rPr>
        <w:t>。</w:t>
      </w:r>
    </w:p>
    <w:p w:rsidR="00C327F9" w:rsidRPr="003E2DC9" w:rsidRDefault="00C327F9" w:rsidP="003E2DC9">
      <w:pPr>
        <w:ind w:firstLineChars="100" w:firstLine="240"/>
        <w:rPr>
          <w:sz w:val="24"/>
          <w:szCs w:val="24"/>
        </w:rPr>
      </w:pPr>
      <w:r w:rsidRPr="003E2DC9">
        <w:rPr>
          <w:rFonts w:hint="eastAsia"/>
          <w:sz w:val="24"/>
          <w:szCs w:val="24"/>
        </w:rPr>
        <w:t>医療費亡国論と言われていたそうだが、高齢者が増えて医療費がかかり、国が圧迫されるから国庫負担を抑制したそ</w:t>
      </w:r>
      <w:r w:rsidR="0057585E" w:rsidRPr="003E2DC9">
        <w:rPr>
          <w:rFonts w:hint="eastAsia"/>
          <w:sz w:val="24"/>
          <w:szCs w:val="24"/>
        </w:rPr>
        <w:t>うだが、圧迫されると言うなら、そこにお金を使えばいいだけのことだと考える</w:t>
      </w:r>
      <w:r w:rsidRPr="003E2DC9">
        <w:rPr>
          <w:rFonts w:hint="eastAsia"/>
          <w:sz w:val="24"/>
          <w:szCs w:val="24"/>
        </w:rPr>
        <w:t>。</w:t>
      </w:r>
      <w:r w:rsidR="0057585E" w:rsidRPr="003E2DC9">
        <w:rPr>
          <w:rFonts w:hint="eastAsia"/>
          <w:sz w:val="24"/>
          <w:szCs w:val="24"/>
        </w:rPr>
        <w:t>ましてや、抑えたことで、重症化してもっと医療費は増えてしまい、悪循環になってしまっている</w:t>
      </w:r>
      <w:r w:rsidRPr="003E2DC9">
        <w:rPr>
          <w:rFonts w:hint="eastAsia"/>
          <w:sz w:val="24"/>
          <w:szCs w:val="24"/>
        </w:rPr>
        <w:t>。</w:t>
      </w:r>
    </w:p>
    <w:p w:rsidR="00C327F9" w:rsidRPr="003E2DC9" w:rsidRDefault="00C327F9" w:rsidP="003E2DC9">
      <w:pPr>
        <w:ind w:firstLineChars="100" w:firstLine="240"/>
        <w:rPr>
          <w:sz w:val="24"/>
          <w:szCs w:val="24"/>
        </w:rPr>
      </w:pPr>
      <w:r w:rsidRPr="003E2DC9">
        <w:rPr>
          <w:rFonts w:hint="eastAsia"/>
          <w:sz w:val="24"/>
          <w:szCs w:val="24"/>
        </w:rPr>
        <w:t>社会保険には、医療保険、年金保険、雇用保険、労災保険、介護保険の５つがあったが、</w:t>
      </w:r>
      <w:r w:rsidR="0057585E" w:rsidRPr="003E2DC9">
        <w:rPr>
          <w:rFonts w:hint="eastAsia"/>
          <w:sz w:val="24"/>
          <w:szCs w:val="24"/>
        </w:rPr>
        <w:t>医療費抑制策で、まずは介護保険だけ、ここから切り取られた</w:t>
      </w:r>
      <w:r w:rsidRPr="003E2DC9">
        <w:rPr>
          <w:rFonts w:hint="eastAsia"/>
          <w:sz w:val="24"/>
          <w:szCs w:val="24"/>
        </w:rPr>
        <w:t>。</w:t>
      </w:r>
    </w:p>
    <w:p w:rsidR="00C327F9" w:rsidRPr="003E2DC9" w:rsidRDefault="0057585E" w:rsidP="003E2DC9">
      <w:pPr>
        <w:ind w:firstLineChars="100" w:firstLine="240"/>
        <w:rPr>
          <w:sz w:val="24"/>
          <w:szCs w:val="24"/>
        </w:rPr>
      </w:pPr>
      <w:r w:rsidRPr="003E2DC9">
        <w:rPr>
          <w:rFonts w:hint="eastAsia"/>
          <w:sz w:val="24"/>
          <w:szCs w:val="24"/>
        </w:rPr>
        <w:t>そして</w:t>
      </w:r>
      <w:r w:rsidR="00C327F9" w:rsidRPr="003E2DC9">
        <w:rPr>
          <w:rFonts w:hint="eastAsia"/>
          <w:sz w:val="24"/>
          <w:szCs w:val="24"/>
        </w:rPr>
        <w:t>医療保険制度改革関連法案で、いくつもの法案をいっぺんに通して、２０１５年５月２７日可決、成立</w:t>
      </w:r>
      <w:r w:rsidRPr="003E2DC9">
        <w:rPr>
          <w:rFonts w:hint="eastAsia"/>
          <w:sz w:val="24"/>
          <w:szCs w:val="24"/>
        </w:rPr>
        <w:t>。</w:t>
      </w:r>
      <w:r w:rsidR="00C327F9" w:rsidRPr="003E2DC9">
        <w:rPr>
          <w:rFonts w:hint="eastAsia"/>
          <w:sz w:val="24"/>
          <w:szCs w:val="24"/>
        </w:rPr>
        <w:t>地域医療構想、地域包括ケアシステム、総合事業が始まり、地域で頑張れ、と言う中身に変わってしまったのだが、厚労省の</w:t>
      </w:r>
      <w:r w:rsidR="00C327F9" w:rsidRPr="003E2DC9">
        <w:rPr>
          <w:rFonts w:hint="eastAsia"/>
          <w:sz w:val="24"/>
          <w:szCs w:val="24"/>
        </w:rPr>
        <w:t>OB</w:t>
      </w:r>
      <w:r w:rsidR="00C327F9" w:rsidRPr="003E2DC9">
        <w:rPr>
          <w:rFonts w:hint="eastAsia"/>
          <w:sz w:val="24"/>
          <w:szCs w:val="24"/>
        </w:rPr>
        <w:t>からは「自己責任と助け合いに依存し過ぎている、理念としてまずいのではないか。」という声が聞こえている。また、官僚からも「安倍首相は、皆保険を堅持すると国会で答弁したが首相はよくわかっていない。」という話まで</w:t>
      </w:r>
      <w:r w:rsidRPr="003E2DC9">
        <w:rPr>
          <w:rFonts w:hint="eastAsia"/>
          <w:sz w:val="24"/>
          <w:szCs w:val="24"/>
        </w:rPr>
        <w:t>聞かれており、国民的目線が全く欠いた議論だと思った。</w:t>
      </w:r>
    </w:p>
    <w:p w:rsidR="00C327F9" w:rsidRPr="003E2DC9" w:rsidRDefault="00C327F9" w:rsidP="003E2DC9">
      <w:pPr>
        <w:ind w:firstLineChars="100" w:firstLine="240"/>
        <w:rPr>
          <w:sz w:val="24"/>
          <w:szCs w:val="24"/>
        </w:rPr>
      </w:pPr>
      <w:r w:rsidRPr="003E2DC9">
        <w:rPr>
          <w:rFonts w:hint="eastAsia"/>
          <w:sz w:val="24"/>
          <w:szCs w:val="24"/>
        </w:rPr>
        <w:t>国保の都道府県化は、新たな医療費抑制策が始まろうとしている。</w:t>
      </w:r>
    </w:p>
    <w:p w:rsidR="00C327F9" w:rsidRPr="003E2DC9" w:rsidRDefault="00C327F9" w:rsidP="003E2DC9">
      <w:pPr>
        <w:ind w:firstLineChars="100" w:firstLine="240"/>
        <w:rPr>
          <w:sz w:val="24"/>
          <w:szCs w:val="24"/>
        </w:rPr>
      </w:pPr>
      <w:r w:rsidRPr="003E2DC9">
        <w:rPr>
          <w:rFonts w:hint="eastAsia"/>
          <w:sz w:val="24"/>
          <w:szCs w:val="24"/>
        </w:rPr>
        <w:t>平成２９年６月１６日付けで厚労省から出てきた案の中に、「保険者努力支援制度」というものが盛り込まれた。これが、今までにない新しい内容とのことだが、正直中身はひどい。自治体で競争させて「医療費抑制を頑張って取り組みなさい、この価値観のレールに乗れば加算がつくよ（インセンティブの加算）、しかし、これに</w:t>
      </w:r>
      <w:r w:rsidR="0057585E" w:rsidRPr="003E2DC9">
        <w:rPr>
          <w:rFonts w:hint="eastAsia"/>
          <w:sz w:val="24"/>
          <w:szCs w:val="24"/>
        </w:rPr>
        <w:t>乗らなければ加算はつかないよ、お金はあげないよ」と言う内容に、一国民としても、大変な業務にあたっている市職員の立場を思うと本当に腹が立った。</w:t>
      </w:r>
    </w:p>
    <w:p w:rsidR="00C327F9" w:rsidRPr="003E2DC9" w:rsidRDefault="00C327F9" w:rsidP="003E2DC9">
      <w:pPr>
        <w:ind w:firstLineChars="100" w:firstLine="240"/>
        <w:rPr>
          <w:sz w:val="24"/>
          <w:szCs w:val="24"/>
        </w:rPr>
      </w:pPr>
      <w:r w:rsidRPr="003E2DC9">
        <w:rPr>
          <w:rFonts w:hint="eastAsia"/>
          <w:sz w:val="24"/>
          <w:szCs w:val="24"/>
        </w:rPr>
        <w:t>また、都道府県の医療提供体制適正化の推進で、自治体病院のベッド数を減らすとか、病院の数の調整なども行うとのこと。使われていないベッドは、理由も聞かずに減らそうとする、そんな驚く話も出てきた。点数制にして、点数が高ければ自治体にお金が入る、とのこと。</w:t>
      </w:r>
    </w:p>
    <w:p w:rsidR="00C327F9" w:rsidRPr="003E2DC9" w:rsidRDefault="00C327F9" w:rsidP="003E2DC9">
      <w:pPr>
        <w:ind w:firstLineChars="100" w:firstLine="240"/>
        <w:rPr>
          <w:sz w:val="24"/>
          <w:szCs w:val="24"/>
        </w:rPr>
      </w:pPr>
      <w:r w:rsidRPr="003E2DC9">
        <w:rPr>
          <w:rFonts w:hint="eastAsia"/>
          <w:sz w:val="24"/>
          <w:szCs w:val="24"/>
        </w:rPr>
        <w:t>例えば、市民に病院にかかるなという手紙を出せば加算、１ヶ月の間に２か所の眼科に行って同じ薬をもらってきたら指導して加算、など。自治体や都道府県は、やっぱり最下位にはなりたくないし、お金も欲しいから、医療費抑制に力を入れざるを得ない、とのこと。また、都道府県単位化で保険料が上がる自治体は、上がるところほど困っている、神経とがらせている、そんな話も聞いた。流山市も例外ではない。</w:t>
      </w:r>
    </w:p>
    <w:p w:rsidR="00E25543" w:rsidRPr="003E2DC9" w:rsidRDefault="00C327F9" w:rsidP="003E2DC9">
      <w:pPr>
        <w:ind w:firstLineChars="100" w:firstLine="240"/>
        <w:rPr>
          <w:sz w:val="24"/>
          <w:szCs w:val="24"/>
        </w:rPr>
      </w:pPr>
      <w:r w:rsidRPr="003E2DC9">
        <w:rPr>
          <w:rFonts w:hint="eastAsia"/>
          <w:sz w:val="24"/>
          <w:szCs w:val="24"/>
        </w:rPr>
        <w:t>安心して医療にかかれる体制作りは、安倍政権では無理だ、ということがよ</w:t>
      </w:r>
      <w:r w:rsidRPr="003E2DC9">
        <w:rPr>
          <w:rFonts w:hint="eastAsia"/>
          <w:sz w:val="24"/>
          <w:szCs w:val="24"/>
        </w:rPr>
        <w:lastRenderedPageBreak/>
        <w:t>り明確になった。</w:t>
      </w:r>
    </w:p>
    <w:p w:rsidR="0057585E" w:rsidRPr="003E2DC9" w:rsidRDefault="0057585E" w:rsidP="0057585E">
      <w:pPr>
        <w:rPr>
          <w:sz w:val="24"/>
          <w:szCs w:val="24"/>
        </w:rPr>
      </w:pPr>
    </w:p>
    <w:p w:rsidR="00E25543" w:rsidRPr="003E2DC9" w:rsidRDefault="00E25543">
      <w:pPr>
        <w:rPr>
          <w:b/>
          <w:sz w:val="24"/>
          <w:szCs w:val="24"/>
        </w:rPr>
      </w:pPr>
      <w:r w:rsidRPr="003E2DC9">
        <w:rPr>
          <w:rFonts w:hint="eastAsia"/>
          <w:b/>
          <w:sz w:val="24"/>
          <w:szCs w:val="24"/>
        </w:rPr>
        <w:t>●２４日</w:t>
      </w:r>
    </w:p>
    <w:p w:rsidR="00EB1504" w:rsidRPr="003E2DC9" w:rsidRDefault="00E25543">
      <w:pPr>
        <w:rPr>
          <w:b/>
          <w:sz w:val="24"/>
          <w:szCs w:val="24"/>
        </w:rPr>
      </w:pPr>
      <w:r w:rsidRPr="003E2DC9">
        <w:rPr>
          <w:rFonts w:hint="eastAsia"/>
          <w:b/>
          <w:sz w:val="24"/>
          <w:szCs w:val="24"/>
        </w:rPr>
        <w:t>・</w:t>
      </w:r>
      <w:r w:rsidR="00EB1504" w:rsidRPr="003E2DC9">
        <w:rPr>
          <w:rFonts w:hint="eastAsia"/>
          <w:b/>
          <w:sz w:val="24"/>
          <w:szCs w:val="24"/>
        </w:rPr>
        <w:t>社会教育・公民館の役割と地方自治</w:t>
      </w:r>
    </w:p>
    <w:p w:rsidR="006911BF" w:rsidRPr="003E2DC9" w:rsidRDefault="006911BF">
      <w:pPr>
        <w:rPr>
          <w:sz w:val="24"/>
          <w:szCs w:val="24"/>
        </w:rPr>
      </w:pPr>
      <w:r w:rsidRPr="003E2DC9">
        <w:rPr>
          <w:rFonts w:hint="eastAsia"/>
          <w:sz w:val="24"/>
          <w:szCs w:val="24"/>
        </w:rPr>
        <w:t xml:space="preserve">　日本国憲法の施行７０年と同時に、教育基本法も施行７０年を迎える下で、改めて公民館の重要性を再認識できた。とりわけ、戦後、新憲法を国民に広げ浸透させる役目を公民館が担い支え、地域コミュニティの深化・民主化につながっている歴史には目から鱗が落ちる思いであった。</w:t>
      </w:r>
    </w:p>
    <w:p w:rsidR="006911BF" w:rsidRPr="003E2DC9" w:rsidRDefault="006911BF">
      <w:pPr>
        <w:rPr>
          <w:sz w:val="24"/>
          <w:szCs w:val="24"/>
        </w:rPr>
      </w:pPr>
      <w:r w:rsidRPr="003E2DC9">
        <w:rPr>
          <w:rFonts w:hint="eastAsia"/>
          <w:sz w:val="24"/>
          <w:szCs w:val="24"/>
        </w:rPr>
        <w:t xml:space="preserve">　一方、本市では、指定管理制度の導入、人口急増地域への新設計画の中止により、住民の自主的な取り組みの後押し、民主主義の体現、正義や真理を知る権利が希薄化され、自治力の低下を招いている。</w:t>
      </w:r>
    </w:p>
    <w:sectPr w:rsidR="006911BF" w:rsidRPr="003E2DC9" w:rsidSect="002434A7">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24" w:rsidRDefault="003D7C24" w:rsidP="00135278">
      <w:r>
        <w:separator/>
      </w:r>
    </w:p>
  </w:endnote>
  <w:endnote w:type="continuationSeparator" w:id="0">
    <w:p w:rsidR="003D7C24" w:rsidRDefault="003D7C24" w:rsidP="0013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94590"/>
      <w:docPartObj>
        <w:docPartGallery w:val="Page Numbers (Bottom of Page)"/>
        <w:docPartUnique/>
      </w:docPartObj>
    </w:sdtPr>
    <w:sdtEndPr/>
    <w:sdtContent>
      <w:p w:rsidR="00135278" w:rsidRDefault="00135278">
        <w:pPr>
          <w:pStyle w:val="a5"/>
          <w:jc w:val="center"/>
        </w:pPr>
        <w:r>
          <w:fldChar w:fldCharType="begin"/>
        </w:r>
        <w:r>
          <w:instrText>PAGE   \* MERGEFORMAT</w:instrText>
        </w:r>
        <w:r>
          <w:fldChar w:fldCharType="separate"/>
        </w:r>
        <w:r w:rsidR="003E2DC9" w:rsidRPr="003E2DC9">
          <w:rPr>
            <w:noProof/>
            <w:lang w:val="ja-JP"/>
          </w:rPr>
          <w:t>1</w:t>
        </w:r>
        <w:r>
          <w:fldChar w:fldCharType="end"/>
        </w:r>
      </w:p>
    </w:sdtContent>
  </w:sdt>
  <w:p w:rsidR="00135278" w:rsidRDefault="001352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24" w:rsidRDefault="003D7C24" w:rsidP="00135278">
      <w:r>
        <w:separator/>
      </w:r>
    </w:p>
  </w:footnote>
  <w:footnote w:type="continuationSeparator" w:id="0">
    <w:p w:rsidR="003D7C24" w:rsidRDefault="003D7C24" w:rsidP="0013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04"/>
    <w:rsid w:val="00000CC8"/>
    <w:rsid w:val="00002AE0"/>
    <w:rsid w:val="000035AD"/>
    <w:rsid w:val="00006792"/>
    <w:rsid w:val="0000788F"/>
    <w:rsid w:val="00013086"/>
    <w:rsid w:val="000140AB"/>
    <w:rsid w:val="000146C2"/>
    <w:rsid w:val="00021CC2"/>
    <w:rsid w:val="00023F44"/>
    <w:rsid w:val="0002599D"/>
    <w:rsid w:val="00025C35"/>
    <w:rsid w:val="00030EA6"/>
    <w:rsid w:val="000326CC"/>
    <w:rsid w:val="000350E1"/>
    <w:rsid w:val="00035EFB"/>
    <w:rsid w:val="0003603B"/>
    <w:rsid w:val="00036268"/>
    <w:rsid w:val="000366D3"/>
    <w:rsid w:val="00037A18"/>
    <w:rsid w:val="00037E77"/>
    <w:rsid w:val="0004211F"/>
    <w:rsid w:val="000434AF"/>
    <w:rsid w:val="000466D4"/>
    <w:rsid w:val="000470C6"/>
    <w:rsid w:val="00051A3B"/>
    <w:rsid w:val="00051ABF"/>
    <w:rsid w:val="000529FA"/>
    <w:rsid w:val="00053ACD"/>
    <w:rsid w:val="000542C1"/>
    <w:rsid w:val="00054E1F"/>
    <w:rsid w:val="000572DD"/>
    <w:rsid w:val="00064208"/>
    <w:rsid w:val="00070775"/>
    <w:rsid w:val="000707A2"/>
    <w:rsid w:val="00072751"/>
    <w:rsid w:val="00074421"/>
    <w:rsid w:val="00091DA0"/>
    <w:rsid w:val="000927B2"/>
    <w:rsid w:val="00092C39"/>
    <w:rsid w:val="00097362"/>
    <w:rsid w:val="000A04CF"/>
    <w:rsid w:val="000A237D"/>
    <w:rsid w:val="000A32BF"/>
    <w:rsid w:val="000A37B7"/>
    <w:rsid w:val="000A396F"/>
    <w:rsid w:val="000A70F8"/>
    <w:rsid w:val="000B1917"/>
    <w:rsid w:val="000B64A2"/>
    <w:rsid w:val="000C4286"/>
    <w:rsid w:val="000C5BBB"/>
    <w:rsid w:val="000D002F"/>
    <w:rsid w:val="000D0257"/>
    <w:rsid w:val="000D0618"/>
    <w:rsid w:val="000D259F"/>
    <w:rsid w:val="000D27F6"/>
    <w:rsid w:val="000D2A35"/>
    <w:rsid w:val="000D44F9"/>
    <w:rsid w:val="000E10A7"/>
    <w:rsid w:val="000E2839"/>
    <w:rsid w:val="000E5967"/>
    <w:rsid w:val="000E6C13"/>
    <w:rsid w:val="000E7F09"/>
    <w:rsid w:val="000F149F"/>
    <w:rsid w:val="000F43D7"/>
    <w:rsid w:val="00101DC0"/>
    <w:rsid w:val="00104071"/>
    <w:rsid w:val="00104785"/>
    <w:rsid w:val="0010520E"/>
    <w:rsid w:val="0010547F"/>
    <w:rsid w:val="00105AD4"/>
    <w:rsid w:val="001066B7"/>
    <w:rsid w:val="001102AC"/>
    <w:rsid w:val="00112CD0"/>
    <w:rsid w:val="00116C07"/>
    <w:rsid w:val="00117B09"/>
    <w:rsid w:val="00117C5F"/>
    <w:rsid w:val="0012039E"/>
    <w:rsid w:val="00123D32"/>
    <w:rsid w:val="00123F59"/>
    <w:rsid w:val="0012501C"/>
    <w:rsid w:val="00125E2E"/>
    <w:rsid w:val="0012651A"/>
    <w:rsid w:val="00126E59"/>
    <w:rsid w:val="00131B3B"/>
    <w:rsid w:val="00132BBF"/>
    <w:rsid w:val="001335C0"/>
    <w:rsid w:val="00133CC5"/>
    <w:rsid w:val="00135278"/>
    <w:rsid w:val="00142C75"/>
    <w:rsid w:val="00142D45"/>
    <w:rsid w:val="00145F54"/>
    <w:rsid w:val="00146CC1"/>
    <w:rsid w:val="00147826"/>
    <w:rsid w:val="001515C2"/>
    <w:rsid w:val="00151B96"/>
    <w:rsid w:val="0015266F"/>
    <w:rsid w:val="00153435"/>
    <w:rsid w:val="001536C2"/>
    <w:rsid w:val="001579EE"/>
    <w:rsid w:val="00157E15"/>
    <w:rsid w:val="00161D30"/>
    <w:rsid w:val="0016694F"/>
    <w:rsid w:val="00170434"/>
    <w:rsid w:val="00170721"/>
    <w:rsid w:val="001727AF"/>
    <w:rsid w:val="001737BA"/>
    <w:rsid w:val="0017437F"/>
    <w:rsid w:val="00175406"/>
    <w:rsid w:val="001762CE"/>
    <w:rsid w:val="0017742D"/>
    <w:rsid w:val="00177452"/>
    <w:rsid w:val="00180868"/>
    <w:rsid w:val="001821F2"/>
    <w:rsid w:val="001832AF"/>
    <w:rsid w:val="00184927"/>
    <w:rsid w:val="001905DB"/>
    <w:rsid w:val="00191BF1"/>
    <w:rsid w:val="00192D87"/>
    <w:rsid w:val="00197F10"/>
    <w:rsid w:val="001A11BE"/>
    <w:rsid w:val="001A1325"/>
    <w:rsid w:val="001A225D"/>
    <w:rsid w:val="001A2BB4"/>
    <w:rsid w:val="001A43B1"/>
    <w:rsid w:val="001A4494"/>
    <w:rsid w:val="001A5346"/>
    <w:rsid w:val="001A5B65"/>
    <w:rsid w:val="001A73CE"/>
    <w:rsid w:val="001B2953"/>
    <w:rsid w:val="001B3BBC"/>
    <w:rsid w:val="001B5EA2"/>
    <w:rsid w:val="001C16D8"/>
    <w:rsid w:val="001C3583"/>
    <w:rsid w:val="001D0570"/>
    <w:rsid w:val="001D1A09"/>
    <w:rsid w:val="001D1B38"/>
    <w:rsid w:val="001D36CD"/>
    <w:rsid w:val="001D4095"/>
    <w:rsid w:val="001D693B"/>
    <w:rsid w:val="001E0711"/>
    <w:rsid w:val="001E2104"/>
    <w:rsid w:val="001E2C5C"/>
    <w:rsid w:val="001E40A7"/>
    <w:rsid w:val="001E421E"/>
    <w:rsid w:val="001E6BF3"/>
    <w:rsid w:val="001F0CB2"/>
    <w:rsid w:val="001F3F2D"/>
    <w:rsid w:val="001F5944"/>
    <w:rsid w:val="001F7154"/>
    <w:rsid w:val="00201132"/>
    <w:rsid w:val="002027FC"/>
    <w:rsid w:val="00210E8D"/>
    <w:rsid w:val="002121EC"/>
    <w:rsid w:val="00213144"/>
    <w:rsid w:val="002131BD"/>
    <w:rsid w:val="00221916"/>
    <w:rsid w:val="0022292F"/>
    <w:rsid w:val="00222A15"/>
    <w:rsid w:val="0022309A"/>
    <w:rsid w:val="00223DF5"/>
    <w:rsid w:val="002244DF"/>
    <w:rsid w:val="0022689B"/>
    <w:rsid w:val="00226D90"/>
    <w:rsid w:val="002271B3"/>
    <w:rsid w:val="00230CE9"/>
    <w:rsid w:val="0023378C"/>
    <w:rsid w:val="002340E9"/>
    <w:rsid w:val="00235CDB"/>
    <w:rsid w:val="00240999"/>
    <w:rsid w:val="002434A7"/>
    <w:rsid w:val="00245AAB"/>
    <w:rsid w:val="00247C43"/>
    <w:rsid w:val="002507AE"/>
    <w:rsid w:val="00255322"/>
    <w:rsid w:val="002575EE"/>
    <w:rsid w:val="00261F16"/>
    <w:rsid w:val="002651F7"/>
    <w:rsid w:val="002659C8"/>
    <w:rsid w:val="0027029A"/>
    <w:rsid w:val="002704B6"/>
    <w:rsid w:val="00272ACF"/>
    <w:rsid w:val="00273CFA"/>
    <w:rsid w:val="00274BDB"/>
    <w:rsid w:val="00275DB0"/>
    <w:rsid w:val="00276228"/>
    <w:rsid w:val="00277090"/>
    <w:rsid w:val="00281B36"/>
    <w:rsid w:val="00284820"/>
    <w:rsid w:val="00284D95"/>
    <w:rsid w:val="00287BFA"/>
    <w:rsid w:val="00291B03"/>
    <w:rsid w:val="00295B07"/>
    <w:rsid w:val="00296ACF"/>
    <w:rsid w:val="002A0AFD"/>
    <w:rsid w:val="002A2412"/>
    <w:rsid w:val="002A4A32"/>
    <w:rsid w:val="002A54F6"/>
    <w:rsid w:val="002B0ECB"/>
    <w:rsid w:val="002B1DB1"/>
    <w:rsid w:val="002B31BF"/>
    <w:rsid w:val="002B5137"/>
    <w:rsid w:val="002C0770"/>
    <w:rsid w:val="002C1D84"/>
    <w:rsid w:val="002C3DA9"/>
    <w:rsid w:val="002C4F40"/>
    <w:rsid w:val="002C7710"/>
    <w:rsid w:val="002D0AB9"/>
    <w:rsid w:val="002D1284"/>
    <w:rsid w:val="002D3911"/>
    <w:rsid w:val="002D6729"/>
    <w:rsid w:val="002D6E64"/>
    <w:rsid w:val="002D6E75"/>
    <w:rsid w:val="002E2962"/>
    <w:rsid w:val="002F24F4"/>
    <w:rsid w:val="002F2921"/>
    <w:rsid w:val="002F2C8B"/>
    <w:rsid w:val="002F5824"/>
    <w:rsid w:val="002F65AE"/>
    <w:rsid w:val="002F756C"/>
    <w:rsid w:val="003051C5"/>
    <w:rsid w:val="00305FC7"/>
    <w:rsid w:val="00306D01"/>
    <w:rsid w:val="00307F20"/>
    <w:rsid w:val="00310AD1"/>
    <w:rsid w:val="00314F72"/>
    <w:rsid w:val="003155DF"/>
    <w:rsid w:val="00320AE3"/>
    <w:rsid w:val="00323770"/>
    <w:rsid w:val="0033178C"/>
    <w:rsid w:val="00340869"/>
    <w:rsid w:val="0034169C"/>
    <w:rsid w:val="00347627"/>
    <w:rsid w:val="00347910"/>
    <w:rsid w:val="003511E3"/>
    <w:rsid w:val="00352A57"/>
    <w:rsid w:val="00353C3E"/>
    <w:rsid w:val="003542A3"/>
    <w:rsid w:val="003543C6"/>
    <w:rsid w:val="00355386"/>
    <w:rsid w:val="0036066B"/>
    <w:rsid w:val="00365CC3"/>
    <w:rsid w:val="00367651"/>
    <w:rsid w:val="0036786F"/>
    <w:rsid w:val="003730C0"/>
    <w:rsid w:val="0037460D"/>
    <w:rsid w:val="00375C6A"/>
    <w:rsid w:val="003767EF"/>
    <w:rsid w:val="00380161"/>
    <w:rsid w:val="00380ABF"/>
    <w:rsid w:val="003823B5"/>
    <w:rsid w:val="003831F1"/>
    <w:rsid w:val="00383D4E"/>
    <w:rsid w:val="0038577D"/>
    <w:rsid w:val="00391426"/>
    <w:rsid w:val="0039214E"/>
    <w:rsid w:val="00393338"/>
    <w:rsid w:val="00395C45"/>
    <w:rsid w:val="003966E7"/>
    <w:rsid w:val="003A454F"/>
    <w:rsid w:val="003B30E4"/>
    <w:rsid w:val="003B52B5"/>
    <w:rsid w:val="003B62DB"/>
    <w:rsid w:val="003B66EA"/>
    <w:rsid w:val="003C4330"/>
    <w:rsid w:val="003C441E"/>
    <w:rsid w:val="003C5074"/>
    <w:rsid w:val="003C6372"/>
    <w:rsid w:val="003C6699"/>
    <w:rsid w:val="003C6EEA"/>
    <w:rsid w:val="003D07A6"/>
    <w:rsid w:val="003D7C24"/>
    <w:rsid w:val="003E0327"/>
    <w:rsid w:val="003E1569"/>
    <w:rsid w:val="003E2DC9"/>
    <w:rsid w:val="003E3286"/>
    <w:rsid w:val="003E3468"/>
    <w:rsid w:val="003E7713"/>
    <w:rsid w:val="003F07F5"/>
    <w:rsid w:val="003F165F"/>
    <w:rsid w:val="003F2BE0"/>
    <w:rsid w:val="003F3377"/>
    <w:rsid w:val="003F3E6B"/>
    <w:rsid w:val="004042CA"/>
    <w:rsid w:val="0040490A"/>
    <w:rsid w:val="004117F8"/>
    <w:rsid w:val="0041415A"/>
    <w:rsid w:val="0041624A"/>
    <w:rsid w:val="0042164D"/>
    <w:rsid w:val="004272EA"/>
    <w:rsid w:val="004275FF"/>
    <w:rsid w:val="00431BBC"/>
    <w:rsid w:val="00431D62"/>
    <w:rsid w:val="00431F3B"/>
    <w:rsid w:val="00433818"/>
    <w:rsid w:val="00433A80"/>
    <w:rsid w:val="00433F78"/>
    <w:rsid w:val="00434471"/>
    <w:rsid w:val="0044045B"/>
    <w:rsid w:val="00440F6F"/>
    <w:rsid w:val="00441FE3"/>
    <w:rsid w:val="00443920"/>
    <w:rsid w:val="0044485B"/>
    <w:rsid w:val="00456530"/>
    <w:rsid w:val="00456FAB"/>
    <w:rsid w:val="00464A6B"/>
    <w:rsid w:val="00465117"/>
    <w:rsid w:val="0046564A"/>
    <w:rsid w:val="00465BF3"/>
    <w:rsid w:val="004705C4"/>
    <w:rsid w:val="00472966"/>
    <w:rsid w:val="0047345D"/>
    <w:rsid w:val="00474D45"/>
    <w:rsid w:val="00476BB2"/>
    <w:rsid w:val="004771D3"/>
    <w:rsid w:val="004847B2"/>
    <w:rsid w:val="00490600"/>
    <w:rsid w:val="00492BD8"/>
    <w:rsid w:val="00492C89"/>
    <w:rsid w:val="00492F60"/>
    <w:rsid w:val="00493C95"/>
    <w:rsid w:val="00494F10"/>
    <w:rsid w:val="00495DB3"/>
    <w:rsid w:val="00496776"/>
    <w:rsid w:val="00496D66"/>
    <w:rsid w:val="004A0848"/>
    <w:rsid w:val="004A08C6"/>
    <w:rsid w:val="004A0CDC"/>
    <w:rsid w:val="004A1921"/>
    <w:rsid w:val="004A3318"/>
    <w:rsid w:val="004A3873"/>
    <w:rsid w:val="004A3A81"/>
    <w:rsid w:val="004A49BE"/>
    <w:rsid w:val="004A5173"/>
    <w:rsid w:val="004B09FB"/>
    <w:rsid w:val="004B0B83"/>
    <w:rsid w:val="004B4D2D"/>
    <w:rsid w:val="004B569A"/>
    <w:rsid w:val="004C458F"/>
    <w:rsid w:val="004C4A67"/>
    <w:rsid w:val="004C7BE9"/>
    <w:rsid w:val="004D06F4"/>
    <w:rsid w:val="004D13B8"/>
    <w:rsid w:val="004D4104"/>
    <w:rsid w:val="004E0F16"/>
    <w:rsid w:val="004E3171"/>
    <w:rsid w:val="004E4070"/>
    <w:rsid w:val="004E5C6F"/>
    <w:rsid w:val="004E7258"/>
    <w:rsid w:val="004F265B"/>
    <w:rsid w:val="004F2E9D"/>
    <w:rsid w:val="004F3C91"/>
    <w:rsid w:val="004F4B5F"/>
    <w:rsid w:val="004F6A9D"/>
    <w:rsid w:val="005003F6"/>
    <w:rsid w:val="00502474"/>
    <w:rsid w:val="00505228"/>
    <w:rsid w:val="00506352"/>
    <w:rsid w:val="005112F1"/>
    <w:rsid w:val="00514DDA"/>
    <w:rsid w:val="00517774"/>
    <w:rsid w:val="00520E16"/>
    <w:rsid w:val="005220DB"/>
    <w:rsid w:val="005231CA"/>
    <w:rsid w:val="005232DA"/>
    <w:rsid w:val="00524EF9"/>
    <w:rsid w:val="00526B63"/>
    <w:rsid w:val="0052731C"/>
    <w:rsid w:val="005331D3"/>
    <w:rsid w:val="00533E2E"/>
    <w:rsid w:val="0053592E"/>
    <w:rsid w:val="00541F4C"/>
    <w:rsid w:val="005428EB"/>
    <w:rsid w:val="005433BE"/>
    <w:rsid w:val="00547C51"/>
    <w:rsid w:val="00550BB1"/>
    <w:rsid w:val="00565845"/>
    <w:rsid w:val="005669FD"/>
    <w:rsid w:val="00567AF1"/>
    <w:rsid w:val="00567C6F"/>
    <w:rsid w:val="00570022"/>
    <w:rsid w:val="00571679"/>
    <w:rsid w:val="0057585E"/>
    <w:rsid w:val="00577042"/>
    <w:rsid w:val="0058037C"/>
    <w:rsid w:val="005820E1"/>
    <w:rsid w:val="00584FDE"/>
    <w:rsid w:val="00591976"/>
    <w:rsid w:val="00592E8E"/>
    <w:rsid w:val="0059730E"/>
    <w:rsid w:val="00597A1C"/>
    <w:rsid w:val="005A3C5F"/>
    <w:rsid w:val="005A7772"/>
    <w:rsid w:val="005A78B0"/>
    <w:rsid w:val="005B0C2A"/>
    <w:rsid w:val="005B3E2F"/>
    <w:rsid w:val="005B5A4F"/>
    <w:rsid w:val="005B78A2"/>
    <w:rsid w:val="005C0784"/>
    <w:rsid w:val="005C2924"/>
    <w:rsid w:val="005C3E2C"/>
    <w:rsid w:val="005C4267"/>
    <w:rsid w:val="005D0415"/>
    <w:rsid w:val="005D0846"/>
    <w:rsid w:val="005D4AA7"/>
    <w:rsid w:val="005D644D"/>
    <w:rsid w:val="005D6867"/>
    <w:rsid w:val="005D76DF"/>
    <w:rsid w:val="005E1353"/>
    <w:rsid w:val="005E27CE"/>
    <w:rsid w:val="005E3AC0"/>
    <w:rsid w:val="005E3E23"/>
    <w:rsid w:val="005E57A5"/>
    <w:rsid w:val="005E601A"/>
    <w:rsid w:val="005E780D"/>
    <w:rsid w:val="005F0220"/>
    <w:rsid w:val="005F16A0"/>
    <w:rsid w:val="005F4694"/>
    <w:rsid w:val="005F6D50"/>
    <w:rsid w:val="00600744"/>
    <w:rsid w:val="00602635"/>
    <w:rsid w:val="006045A3"/>
    <w:rsid w:val="006106B1"/>
    <w:rsid w:val="00610B43"/>
    <w:rsid w:val="00614020"/>
    <w:rsid w:val="00614DF1"/>
    <w:rsid w:val="00615BEB"/>
    <w:rsid w:val="0061721B"/>
    <w:rsid w:val="00621D5D"/>
    <w:rsid w:val="006225A9"/>
    <w:rsid w:val="006231DB"/>
    <w:rsid w:val="006277A1"/>
    <w:rsid w:val="00635D19"/>
    <w:rsid w:val="00635F9A"/>
    <w:rsid w:val="00653F02"/>
    <w:rsid w:val="00655168"/>
    <w:rsid w:val="00655432"/>
    <w:rsid w:val="00656381"/>
    <w:rsid w:val="00660E5C"/>
    <w:rsid w:val="006651B0"/>
    <w:rsid w:val="0066522C"/>
    <w:rsid w:val="00672B17"/>
    <w:rsid w:val="00673508"/>
    <w:rsid w:val="00674D09"/>
    <w:rsid w:val="00676A6E"/>
    <w:rsid w:val="0068378D"/>
    <w:rsid w:val="00684182"/>
    <w:rsid w:val="006856AB"/>
    <w:rsid w:val="00687A5D"/>
    <w:rsid w:val="006911BF"/>
    <w:rsid w:val="0069241D"/>
    <w:rsid w:val="006950AF"/>
    <w:rsid w:val="00695A23"/>
    <w:rsid w:val="006978E6"/>
    <w:rsid w:val="006A2314"/>
    <w:rsid w:val="006A368F"/>
    <w:rsid w:val="006A6E6E"/>
    <w:rsid w:val="006B1815"/>
    <w:rsid w:val="006B1AD8"/>
    <w:rsid w:val="006B2ECD"/>
    <w:rsid w:val="006B68A0"/>
    <w:rsid w:val="006B7E9B"/>
    <w:rsid w:val="006C31FF"/>
    <w:rsid w:val="006C364B"/>
    <w:rsid w:val="006C5D64"/>
    <w:rsid w:val="006C614B"/>
    <w:rsid w:val="006D1E68"/>
    <w:rsid w:val="006D38EB"/>
    <w:rsid w:val="006E12FB"/>
    <w:rsid w:val="006E1403"/>
    <w:rsid w:val="006E3CC7"/>
    <w:rsid w:val="006E4742"/>
    <w:rsid w:val="006E4FB8"/>
    <w:rsid w:val="006E50E5"/>
    <w:rsid w:val="006E69FB"/>
    <w:rsid w:val="006F161D"/>
    <w:rsid w:val="006F1E07"/>
    <w:rsid w:val="006F247F"/>
    <w:rsid w:val="006F25C9"/>
    <w:rsid w:val="006F2B1C"/>
    <w:rsid w:val="006F3A39"/>
    <w:rsid w:val="006F4557"/>
    <w:rsid w:val="0070272C"/>
    <w:rsid w:val="00710905"/>
    <w:rsid w:val="00711CA7"/>
    <w:rsid w:val="0071298D"/>
    <w:rsid w:val="00713E95"/>
    <w:rsid w:val="00716BD8"/>
    <w:rsid w:val="00721AC6"/>
    <w:rsid w:val="00722391"/>
    <w:rsid w:val="0072668B"/>
    <w:rsid w:val="007309F9"/>
    <w:rsid w:val="0073239F"/>
    <w:rsid w:val="007345D5"/>
    <w:rsid w:val="0074001A"/>
    <w:rsid w:val="00740178"/>
    <w:rsid w:val="00745D47"/>
    <w:rsid w:val="00746A91"/>
    <w:rsid w:val="007572D4"/>
    <w:rsid w:val="00760233"/>
    <w:rsid w:val="00760325"/>
    <w:rsid w:val="00762940"/>
    <w:rsid w:val="007631AF"/>
    <w:rsid w:val="00763F34"/>
    <w:rsid w:val="00764664"/>
    <w:rsid w:val="00764774"/>
    <w:rsid w:val="0077052D"/>
    <w:rsid w:val="007708AD"/>
    <w:rsid w:val="00772ED9"/>
    <w:rsid w:val="00773182"/>
    <w:rsid w:val="007734AB"/>
    <w:rsid w:val="00783B46"/>
    <w:rsid w:val="00784437"/>
    <w:rsid w:val="00784B3C"/>
    <w:rsid w:val="00785171"/>
    <w:rsid w:val="0078534B"/>
    <w:rsid w:val="0078561E"/>
    <w:rsid w:val="00786DCC"/>
    <w:rsid w:val="00791A54"/>
    <w:rsid w:val="007A2FD8"/>
    <w:rsid w:val="007A5647"/>
    <w:rsid w:val="007A691F"/>
    <w:rsid w:val="007B2C88"/>
    <w:rsid w:val="007B50E5"/>
    <w:rsid w:val="007B76DA"/>
    <w:rsid w:val="007C1208"/>
    <w:rsid w:val="007C1819"/>
    <w:rsid w:val="007C3591"/>
    <w:rsid w:val="007C37CF"/>
    <w:rsid w:val="007C3DD9"/>
    <w:rsid w:val="007C6CCA"/>
    <w:rsid w:val="007C75C3"/>
    <w:rsid w:val="007D0CCD"/>
    <w:rsid w:val="007D2572"/>
    <w:rsid w:val="007E0A3C"/>
    <w:rsid w:val="007E2F3B"/>
    <w:rsid w:val="007E30B9"/>
    <w:rsid w:val="007E3554"/>
    <w:rsid w:val="007E3BA2"/>
    <w:rsid w:val="007E44CB"/>
    <w:rsid w:val="007E69B1"/>
    <w:rsid w:val="007F051F"/>
    <w:rsid w:val="007F1E10"/>
    <w:rsid w:val="007F29B2"/>
    <w:rsid w:val="007F6356"/>
    <w:rsid w:val="00800163"/>
    <w:rsid w:val="008001C4"/>
    <w:rsid w:val="00800F71"/>
    <w:rsid w:val="0080261C"/>
    <w:rsid w:val="008027EB"/>
    <w:rsid w:val="0080314B"/>
    <w:rsid w:val="00805605"/>
    <w:rsid w:val="008108F0"/>
    <w:rsid w:val="00811457"/>
    <w:rsid w:val="00812767"/>
    <w:rsid w:val="00814B25"/>
    <w:rsid w:val="008243BC"/>
    <w:rsid w:val="008252C9"/>
    <w:rsid w:val="0082795D"/>
    <w:rsid w:val="00827D22"/>
    <w:rsid w:val="00830075"/>
    <w:rsid w:val="008343CC"/>
    <w:rsid w:val="00835F00"/>
    <w:rsid w:val="008405BC"/>
    <w:rsid w:val="0084060B"/>
    <w:rsid w:val="00842153"/>
    <w:rsid w:val="0084530A"/>
    <w:rsid w:val="00850BDE"/>
    <w:rsid w:val="0085291E"/>
    <w:rsid w:val="00855CE4"/>
    <w:rsid w:val="0085661E"/>
    <w:rsid w:val="00860679"/>
    <w:rsid w:val="00862727"/>
    <w:rsid w:val="00863131"/>
    <w:rsid w:val="00864672"/>
    <w:rsid w:val="00864BD2"/>
    <w:rsid w:val="008673A5"/>
    <w:rsid w:val="00872FE3"/>
    <w:rsid w:val="00876C91"/>
    <w:rsid w:val="008770C4"/>
    <w:rsid w:val="0087787A"/>
    <w:rsid w:val="0087791D"/>
    <w:rsid w:val="008843C9"/>
    <w:rsid w:val="00884E4A"/>
    <w:rsid w:val="00892FF4"/>
    <w:rsid w:val="0089420D"/>
    <w:rsid w:val="00895FBE"/>
    <w:rsid w:val="008970BA"/>
    <w:rsid w:val="00897D8C"/>
    <w:rsid w:val="008A0D5D"/>
    <w:rsid w:val="008A1377"/>
    <w:rsid w:val="008A5C39"/>
    <w:rsid w:val="008A68D8"/>
    <w:rsid w:val="008A7C80"/>
    <w:rsid w:val="008B122E"/>
    <w:rsid w:val="008B33CF"/>
    <w:rsid w:val="008B5455"/>
    <w:rsid w:val="008B5B58"/>
    <w:rsid w:val="008C1448"/>
    <w:rsid w:val="008C4530"/>
    <w:rsid w:val="008C4974"/>
    <w:rsid w:val="008C6DAC"/>
    <w:rsid w:val="008C760E"/>
    <w:rsid w:val="008D3199"/>
    <w:rsid w:val="008D4CA5"/>
    <w:rsid w:val="008D5928"/>
    <w:rsid w:val="008D5C17"/>
    <w:rsid w:val="008E29AD"/>
    <w:rsid w:val="008E2B88"/>
    <w:rsid w:val="008E47E0"/>
    <w:rsid w:val="008E4D28"/>
    <w:rsid w:val="008E5A5F"/>
    <w:rsid w:val="008F3928"/>
    <w:rsid w:val="008F6ED0"/>
    <w:rsid w:val="009046DD"/>
    <w:rsid w:val="0090510A"/>
    <w:rsid w:val="00907347"/>
    <w:rsid w:val="009102F7"/>
    <w:rsid w:val="00910383"/>
    <w:rsid w:val="009162E2"/>
    <w:rsid w:val="009277BE"/>
    <w:rsid w:val="00930549"/>
    <w:rsid w:val="00940B05"/>
    <w:rsid w:val="009443CA"/>
    <w:rsid w:val="00945A5B"/>
    <w:rsid w:val="00946376"/>
    <w:rsid w:val="009474BD"/>
    <w:rsid w:val="00950AC1"/>
    <w:rsid w:val="0095680B"/>
    <w:rsid w:val="009569C6"/>
    <w:rsid w:val="00956E22"/>
    <w:rsid w:val="00965DD8"/>
    <w:rsid w:val="009660FF"/>
    <w:rsid w:val="009728E3"/>
    <w:rsid w:val="0097336B"/>
    <w:rsid w:val="00974615"/>
    <w:rsid w:val="009752BB"/>
    <w:rsid w:val="00976C31"/>
    <w:rsid w:val="009831A1"/>
    <w:rsid w:val="00983DC3"/>
    <w:rsid w:val="0098673A"/>
    <w:rsid w:val="009950D6"/>
    <w:rsid w:val="009A0C82"/>
    <w:rsid w:val="009A1FA4"/>
    <w:rsid w:val="009A2ADF"/>
    <w:rsid w:val="009A3BA7"/>
    <w:rsid w:val="009A5226"/>
    <w:rsid w:val="009A646C"/>
    <w:rsid w:val="009A6660"/>
    <w:rsid w:val="009A66C4"/>
    <w:rsid w:val="009A6E2C"/>
    <w:rsid w:val="009B1AF8"/>
    <w:rsid w:val="009B1C97"/>
    <w:rsid w:val="009B44CF"/>
    <w:rsid w:val="009B4951"/>
    <w:rsid w:val="009B4A17"/>
    <w:rsid w:val="009B6795"/>
    <w:rsid w:val="009C0EC0"/>
    <w:rsid w:val="009C0EEE"/>
    <w:rsid w:val="009C1240"/>
    <w:rsid w:val="009C1DE3"/>
    <w:rsid w:val="009C21BB"/>
    <w:rsid w:val="009C301E"/>
    <w:rsid w:val="009C5D33"/>
    <w:rsid w:val="009D19DD"/>
    <w:rsid w:val="009D343F"/>
    <w:rsid w:val="009D55F4"/>
    <w:rsid w:val="009D581C"/>
    <w:rsid w:val="009D6676"/>
    <w:rsid w:val="009D7012"/>
    <w:rsid w:val="009E0EA5"/>
    <w:rsid w:val="009E22C5"/>
    <w:rsid w:val="009E23C7"/>
    <w:rsid w:val="009E2A7A"/>
    <w:rsid w:val="009E7D4B"/>
    <w:rsid w:val="009F0AA7"/>
    <w:rsid w:val="009F0FA7"/>
    <w:rsid w:val="009F12FC"/>
    <w:rsid w:val="009F1C00"/>
    <w:rsid w:val="009F701C"/>
    <w:rsid w:val="00A0609F"/>
    <w:rsid w:val="00A06571"/>
    <w:rsid w:val="00A1130A"/>
    <w:rsid w:val="00A14AC7"/>
    <w:rsid w:val="00A1609F"/>
    <w:rsid w:val="00A223B2"/>
    <w:rsid w:val="00A2269E"/>
    <w:rsid w:val="00A229AA"/>
    <w:rsid w:val="00A22AEF"/>
    <w:rsid w:val="00A30E84"/>
    <w:rsid w:val="00A33F62"/>
    <w:rsid w:val="00A35554"/>
    <w:rsid w:val="00A369EE"/>
    <w:rsid w:val="00A37BCD"/>
    <w:rsid w:val="00A4416C"/>
    <w:rsid w:val="00A44966"/>
    <w:rsid w:val="00A5030E"/>
    <w:rsid w:val="00A505A4"/>
    <w:rsid w:val="00A512F4"/>
    <w:rsid w:val="00A5146C"/>
    <w:rsid w:val="00A5354E"/>
    <w:rsid w:val="00A5568C"/>
    <w:rsid w:val="00A57A62"/>
    <w:rsid w:val="00A61027"/>
    <w:rsid w:val="00A62FC7"/>
    <w:rsid w:val="00A6523D"/>
    <w:rsid w:val="00A76989"/>
    <w:rsid w:val="00A77D7A"/>
    <w:rsid w:val="00A82367"/>
    <w:rsid w:val="00A83075"/>
    <w:rsid w:val="00A862DA"/>
    <w:rsid w:val="00A86EF8"/>
    <w:rsid w:val="00A871ED"/>
    <w:rsid w:val="00A90C2E"/>
    <w:rsid w:val="00A912F7"/>
    <w:rsid w:val="00A95CDC"/>
    <w:rsid w:val="00A977AE"/>
    <w:rsid w:val="00A97C56"/>
    <w:rsid w:val="00A97CB4"/>
    <w:rsid w:val="00AA2E8B"/>
    <w:rsid w:val="00AA3F58"/>
    <w:rsid w:val="00AA4D40"/>
    <w:rsid w:val="00AA53AF"/>
    <w:rsid w:val="00AA61CF"/>
    <w:rsid w:val="00AA72DD"/>
    <w:rsid w:val="00AA72EF"/>
    <w:rsid w:val="00AB0BDB"/>
    <w:rsid w:val="00AB0D44"/>
    <w:rsid w:val="00AB2B74"/>
    <w:rsid w:val="00AB52DF"/>
    <w:rsid w:val="00AC00B4"/>
    <w:rsid w:val="00AC0EA2"/>
    <w:rsid w:val="00AC1C3B"/>
    <w:rsid w:val="00AC1D7A"/>
    <w:rsid w:val="00AC6ECF"/>
    <w:rsid w:val="00AD30EB"/>
    <w:rsid w:val="00AD6E5B"/>
    <w:rsid w:val="00AE2040"/>
    <w:rsid w:val="00AE34CC"/>
    <w:rsid w:val="00AE6573"/>
    <w:rsid w:val="00AE7086"/>
    <w:rsid w:val="00AF59F9"/>
    <w:rsid w:val="00B029B2"/>
    <w:rsid w:val="00B03474"/>
    <w:rsid w:val="00B049F8"/>
    <w:rsid w:val="00B078C6"/>
    <w:rsid w:val="00B13747"/>
    <w:rsid w:val="00B142B2"/>
    <w:rsid w:val="00B14E19"/>
    <w:rsid w:val="00B17253"/>
    <w:rsid w:val="00B20B07"/>
    <w:rsid w:val="00B21B58"/>
    <w:rsid w:val="00B21B82"/>
    <w:rsid w:val="00B22E21"/>
    <w:rsid w:val="00B25699"/>
    <w:rsid w:val="00B3186E"/>
    <w:rsid w:val="00B35F88"/>
    <w:rsid w:val="00B3676B"/>
    <w:rsid w:val="00B3691E"/>
    <w:rsid w:val="00B41345"/>
    <w:rsid w:val="00B417ED"/>
    <w:rsid w:val="00B42019"/>
    <w:rsid w:val="00B423F3"/>
    <w:rsid w:val="00B44D58"/>
    <w:rsid w:val="00B4515D"/>
    <w:rsid w:val="00B456B6"/>
    <w:rsid w:val="00B500D4"/>
    <w:rsid w:val="00B51176"/>
    <w:rsid w:val="00B57BD2"/>
    <w:rsid w:val="00B611BD"/>
    <w:rsid w:val="00B6523D"/>
    <w:rsid w:val="00B6576C"/>
    <w:rsid w:val="00B701CB"/>
    <w:rsid w:val="00B7376D"/>
    <w:rsid w:val="00B75CC3"/>
    <w:rsid w:val="00B80782"/>
    <w:rsid w:val="00B8165D"/>
    <w:rsid w:val="00B81CAB"/>
    <w:rsid w:val="00B85BD2"/>
    <w:rsid w:val="00B877A2"/>
    <w:rsid w:val="00B90F97"/>
    <w:rsid w:val="00B91567"/>
    <w:rsid w:val="00B94AAA"/>
    <w:rsid w:val="00BA1FBE"/>
    <w:rsid w:val="00BA3B44"/>
    <w:rsid w:val="00BA5746"/>
    <w:rsid w:val="00BA7452"/>
    <w:rsid w:val="00BB067E"/>
    <w:rsid w:val="00BB12E2"/>
    <w:rsid w:val="00BB5454"/>
    <w:rsid w:val="00BB5912"/>
    <w:rsid w:val="00BB7F46"/>
    <w:rsid w:val="00BC35B1"/>
    <w:rsid w:val="00BC4099"/>
    <w:rsid w:val="00BC41D2"/>
    <w:rsid w:val="00BC54D5"/>
    <w:rsid w:val="00BC6081"/>
    <w:rsid w:val="00BD4F05"/>
    <w:rsid w:val="00BE3F51"/>
    <w:rsid w:val="00BE5D88"/>
    <w:rsid w:val="00BF213A"/>
    <w:rsid w:val="00BF3AB6"/>
    <w:rsid w:val="00BF3E73"/>
    <w:rsid w:val="00BF5737"/>
    <w:rsid w:val="00BF70AD"/>
    <w:rsid w:val="00C01BFC"/>
    <w:rsid w:val="00C03D05"/>
    <w:rsid w:val="00C0503E"/>
    <w:rsid w:val="00C07184"/>
    <w:rsid w:val="00C07A3C"/>
    <w:rsid w:val="00C100D6"/>
    <w:rsid w:val="00C11FF9"/>
    <w:rsid w:val="00C12F61"/>
    <w:rsid w:val="00C15961"/>
    <w:rsid w:val="00C159C8"/>
    <w:rsid w:val="00C16349"/>
    <w:rsid w:val="00C203F2"/>
    <w:rsid w:val="00C210AD"/>
    <w:rsid w:val="00C22746"/>
    <w:rsid w:val="00C23260"/>
    <w:rsid w:val="00C24579"/>
    <w:rsid w:val="00C256D2"/>
    <w:rsid w:val="00C30282"/>
    <w:rsid w:val="00C32751"/>
    <w:rsid w:val="00C327F9"/>
    <w:rsid w:val="00C358C7"/>
    <w:rsid w:val="00C35E55"/>
    <w:rsid w:val="00C4071E"/>
    <w:rsid w:val="00C40BB7"/>
    <w:rsid w:val="00C41362"/>
    <w:rsid w:val="00C41684"/>
    <w:rsid w:val="00C43D0E"/>
    <w:rsid w:val="00C440E2"/>
    <w:rsid w:val="00C44DDB"/>
    <w:rsid w:val="00C53030"/>
    <w:rsid w:val="00C56E29"/>
    <w:rsid w:val="00C61395"/>
    <w:rsid w:val="00C62F17"/>
    <w:rsid w:val="00C63104"/>
    <w:rsid w:val="00C6458E"/>
    <w:rsid w:val="00C66DC0"/>
    <w:rsid w:val="00C705E9"/>
    <w:rsid w:val="00C7138C"/>
    <w:rsid w:val="00C731B8"/>
    <w:rsid w:val="00C73453"/>
    <w:rsid w:val="00C73C66"/>
    <w:rsid w:val="00C76556"/>
    <w:rsid w:val="00C81182"/>
    <w:rsid w:val="00C81C82"/>
    <w:rsid w:val="00C823D8"/>
    <w:rsid w:val="00C87900"/>
    <w:rsid w:val="00C91309"/>
    <w:rsid w:val="00C91B39"/>
    <w:rsid w:val="00CA0923"/>
    <w:rsid w:val="00CA10F1"/>
    <w:rsid w:val="00CA1E00"/>
    <w:rsid w:val="00CA23B1"/>
    <w:rsid w:val="00CA415E"/>
    <w:rsid w:val="00CA6FC9"/>
    <w:rsid w:val="00CA7472"/>
    <w:rsid w:val="00CB26AB"/>
    <w:rsid w:val="00CB5B86"/>
    <w:rsid w:val="00CB673F"/>
    <w:rsid w:val="00CC0303"/>
    <w:rsid w:val="00CC3B61"/>
    <w:rsid w:val="00CC3F40"/>
    <w:rsid w:val="00CC5880"/>
    <w:rsid w:val="00CC6B44"/>
    <w:rsid w:val="00CD1BC0"/>
    <w:rsid w:val="00CD4B99"/>
    <w:rsid w:val="00CD514D"/>
    <w:rsid w:val="00CD6365"/>
    <w:rsid w:val="00CD7E43"/>
    <w:rsid w:val="00CE0ABB"/>
    <w:rsid w:val="00CE1464"/>
    <w:rsid w:val="00CE2C40"/>
    <w:rsid w:val="00CE6F77"/>
    <w:rsid w:val="00CE7960"/>
    <w:rsid w:val="00CF0863"/>
    <w:rsid w:val="00CF2F28"/>
    <w:rsid w:val="00CF34A5"/>
    <w:rsid w:val="00CF3E62"/>
    <w:rsid w:val="00D00489"/>
    <w:rsid w:val="00D015B3"/>
    <w:rsid w:val="00D04241"/>
    <w:rsid w:val="00D04BF9"/>
    <w:rsid w:val="00D04CC5"/>
    <w:rsid w:val="00D10BA5"/>
    <w:rsid w:val="00D118BD"/>
    <w:rsid w:val="00D11FBD"/>
    <w:rsid w:val="00D1589F"/>
    <w:rsid w:val="00D16945"/>
    <w:rsid w:val="00D20C71"/>
    <w:rsid w:val="00D22441"/>
    <w:rsid w:val="00D25308"/>
    <w:rsid w:val="00D36F3C"/>
    <w:rsid w:val="00D37106"/>
    <w:rsid w:val="00D404F5"/>
    <w:rsid w:val="00D40598"/>
    <w:rsid w:val="00D40F8B"/>
    <w:rsid w:val="00D41C18"/>
    <w:rsid w:val="00D448AD"/>
    <w:rsid w:val="00D471BD"/>
    <w:rsid w:val="00D542A0"/>
    <w:rsid w:val="00D54537"/>
    <w:rsid w:val="00D644D0"/>
    <w:rsid w:val="00D65ADB"/>
    <w:rsid w:val="00D6795D"/>
    <w:rsid w:val="00D7017D"/>
    <w:rsid w:val="00D7053C"/>
    <w:rsid w:val="00D7108B"/>
    <w:rsid w:val="00D750AF"/>
    <w:rsid w:val="00D765DF"/>
    <w:rsid w:val="00D80985"/>
    <w:rsid w:val="00D81F12"/>
    <w:rsid w:val="00D8250C"/>
    <w:rsid w:val="00D840E4"/>
    <w:rsid w:val="00D86299"/>
    <w:rsid w:val="00D9133D"/>
    <w:rsid w:val="00D95874"/>
    <w:rsid w:val="00DA18B5"/>
    <w:rsid w:val="00DA1DC0"/>
    <w:rsid w:val="00DA4B89"/>
    <w:rsid w:val="00DB07AD"/>
    <w:rsid w:val="00DB5F77"/>
    <w:rsid w:val="00DC1894"/>
    <w:rsid w:val="00DC469B"/>
    <w:rsid w:val="00DC536E"/>
    <w:rsid w:val="00DC559F"/>
    <w:rsid w:val="00DC5F9B"/>
    <w:rsid w:val="00DD1775"/>
    <w:rsid w:val="00DD4E12"/>
    <w:rsid w:val="00DD68A5"/>
    <w:rsid w:val="00DE0FEF"/>
    <w:rsid w:val="00DE121C"/>
    <w:rsid w:val="00DE2572"/>
    <w:rsid w:val="00DE657A"/>
    <w:rsid w:val="00DF0C73"/>
    <w:rsid w:val="00DF2A30"/>
    <w:rsid w:val="00DF4192"/>
    <w:rsid w:val="00DF425B"/>
    <w:rsid w:val="00DF6263"/>
    <w:rsid w:val="00DF7A28"/>
    <w:rsid w:val="00E001EC"/>
    <w:rsid w:val="00E03E9A"/>
    <w:rsid w:val="00E0410A"/>
    <w:rsid w:val="00E072D6"/>
    <w:rsid w:val="00E117FC"/>
    <w:rsid w:val="00E154F9"/>
    <w:rsid w:val="00E171F0"/>
    <w:rsid w:val="00E217A7"/>
    <w:rsid w:val="00E22B53"/>
    <w:rsid w:val="00E23C21"/>
    <w:rsid w:val="00E23E66"/>
    <w:rsid w:val="00E244EB"/>
    <w:rsid w:val="00E25543"/>
    <w:rsid w:val="00E27075"/>
    <w:rsid w:val="00E309D8"/>
    <w:rsid w:val="00E30B2B"/>
    <w:rsid w:val="00E31226"/>
    <w:rsid w:val="00E33115"/>
    <w:rsid w:val="00E35FBE"/>
    <w:rsid w:val="00E368A1"/>
    <w:rsid w:val="00E412B6"/>
    <w:rsid w:val="00E443DA"/>
    <w:rsid w:val="00E44426"/>
    <w:rsid w:val="00E44DD5"/>
    <w:rsid w:val="00E47B14"/>
    <w:rsid w:val="00E56A59"/>
    <w:rsid w:val="00E56FC5"/>
    <w:rsid w:val="00E57A5B"/>
    <w:rsid w:val="00E60867"/>
    <w:rsid w:val="00E64CE5"/>
    <w:rsid w:val="00E6732F"/>
    <w:rsid w:val="00E719C5"/>
    <w:rsid w:val="00E71D12"/>
    <w:rsid w:val="00E8261B"/>
    <w:rsid w:val="00E832C8"/>
    <w:rsid w:val="00E84A7E"/>
    <w:rsid w:val="00E8634F"/>
    <w:rsid w:val="00E86ED5"/>
    <w:rsid w:val="00E93407"/>
    <w:rsid w:val="00E937CA"/>
    <w:rsid w:val="00E939A5"/>
    <w:rsid w:val="00E94328"/>
    <w:rsid w:val="00E972C5"/>
    <w:rsid w:val="00E9777A"/>
    <w:rsid w:val="00EA111A"/>
    <w:rsid w:val="00EA2061"/>
    <w:rsid w:val="00EA4E19"/>
    <w:rsid w:val="00EB1504"/>
    <w:rsid w:val="00EB2075"/>
    <w:rsid w:val="00EB3796"/>
    <w:rsid w:val="00EB5D4D"/>
    <w:rsid w:val="00EB5FA5"/>
    <w:rsid w:val="00EB74EF"/>
    <w:rsid w:val="00EC0059"/>
    <w:rsid w:val="00EC07AC"/>
    <w:rsid w:val="00EC6084"/>
    <w:rsid w:val="00EC7B99"/>
    <w:rsid w:val="00ED2759"/>
    <w:rsid w:val="00ED3C53"/>
    <w:rsid w:val="00EE02D4"/>
    <w:rsid w:val="00EE4A0A"/>
    <w:rsid w:val="00EF1B13"/>
    <w:rsid w:val="00EF4C1F"/>
    <w:rsid w:val="00EF4FF4"/>
    <w:rsid w:val="00F027E9"/>
    <w:rsid w:val="00F073F7"/>
    <w:rsid w:val="00F13BE7"/>
    <w:rsid w:val="00F15D40"/>
    <w:rsid w:val="00F177BF"/>
    <w:rsid w:val="00F2207C"/>
    <w:rsid w:val="00F24610"/>
    <w:rsid w:val="00F24B64"/>
    <w:rsid w:val="00F24F55"/>
    <w:rsid w:val="00F25D01"/>
    <w:rsid w:val="00F32449"/>
    <w:rsid w:val="00F351E9"/>
    <w:rsid w:val="00F37494"/>
    <w:rsid w:val="00F41642"/>
    <w:rsid w:val="00F41D1A"/>
    <w:rsid w:val="00F43D1C"/>
    <w:rsid w:val="00F46B1A"/>
    <w:rsid w:val="00F51B22"/>
    <w:rsid w:val="00F51CF2"/>
    <w:rsid w:val="00F54526"/>
    <w:rsid w:val="00F55803"/>
    <w:rsid w:val="00F57375"/>
    <w:rsid w:val="00F577D2"/>
    <w:rsid w:val="00F57A8F"/>
    <w:rsid w:val="00F61121"/>
    <w:rsid w:val="00F6303F"/>
    <w:rsid w:val="00F63066"/>
    <w:rsid w:val="00F64F0B"/>
    <w:rsid w:val="00F65E0E"/>
    <w:rsid w:val="00F6626D"/>
    <w:rsid w:val="00F71E81"/>
    <w:rsid w:val="00F72040"/>
    <w:rsid w:val="00F743C6"/>
    <w:rsid w:val="00F74DE6"/>
    <w:rsid w:val="00F777BF"/>
    <w:rsid w:val="00F801B4"/>
    <w:rsid w:val="00F843D7"/>
    <w:rsid w:val="00F84EA0"/>
    <w:rsid w:val="00F872E1"/>
    <w:rsid w:val="00F9117D"/>
    <w:rsid w:val="00F91E8F"/>
    <w:rsid w:val="00F93C66"/>
    <w:rsid w:val="00F93D57"/>
    <w:rsid w:val="00F94B70"/>
    <w:rsid w:val="00F9542C"/>
    <w:rsid w:val="00F97EFB"/>
    <w:rsid w:val="00FA1B1E"/>
    <w:rsid w:val="00FA2DFB"/>
    <w:rsid w:val="00FA50A0"/>
    <w:rsid w:val="00FA5B61"/>
    <w:rsid w:val="00FA74F3"/>
    <w:rsid w:val="00FB04C3"/>
    <w:rsid w:val="00FB1084"/>
    <w:rsid w:val="00FB4EC5"/>
    <w:rsid w:val="00FB784F"/>
    <w:rsid w:val="00FC00B6"/>
    <w:rsid w:val="00FC14AE"/>
    <w:rsid w:val="00FC200C"/>
    <w:rsid w:val="00FC2C6F"/>
    <w:rsid w:val="00FC3737"/>
    <w:rsid w:val="00FC37DD"/>
    <w:rsid w:val="00FC454C"/>
    <w:rsid w:val="00FC5754"/>
    <w:rsid w:val="00FD2D78"/>
    <w:rsid w:val="00FD4ABB"/>
    <w:rsid w:val="00FE6190"/>
    <w:rsid w:val="00FF1292"/>
    <w:rsid w:val="00FF37D9"/>
    <w:rsid w:val="00FF3C7B"/>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278"/>
    <w:pPr>
      <w:tabs>
        <w:tab w:val="center" w:pos="4252"/>
        <w:tab w:val="right" w:pos="8504"/>
      </w:tabs>
      <w:snapToGrid w:val="0"/>
    </w:pPr>
  </w:style>
  <w:style w:type="character" w:customStyle="1" w:styleId="a4">
    <w:name w:val="ヘッダー (文字)"/>
    <w:basedOn w:val="a0"/>
    <w:link w:val="a3"/>
    <w:uiPriority w:val="99"/>
    <w:rsid w:val="00135278"/>
  </w:style>
  <w:style w:type="paragraph" w:styleId="a5">
    <w:name w:val="footer"/>
    <w:basedOn w:val="a"/>
    <w:link w:val="a6"/>
    <w:uiPriority w:val="99"/>
    <w:unhideWhenUsed/>
    <w:rsid w:val="00135278"/>
    <w:pPr>
      <w:tabs>
        <w:tab w:val="center" w:pos="4252"/>
        <w:tab w:val="right" w:pos="8504"/>
      </w:tabs>
      <w:snapToGrid w:val="0"/>
    </w:pPr>
  </w:style>
  <w:style w:type="character" w:customStyle="1" w:styleId="a6">
    <w:name w:val="フッター (文字)"/>
    <w:basedOn w:val="a0"/>
    <w:link w:val="a5"/>
    <w:uiPriority w:val="99"/>
    <w:rsid w:val="0013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278"/>
    <w:pPr>
      <w:tabs>
        <w:tab w:val="center" w:pos="4252"/>
        <w:tab w:val="right" w:pos="8504"/>
      </w:tabs>
      <w:snapToGrid w:val="0"/>
    </w:pPr>
  </w:style>
  <w:style w:type="character" w:customStyle="1" w:styleId="a4">
    <w:name w:val="ヘッダー (文字)"/>
    <w:basedOn w:val="a0"/>
    <w:link w:val="a3"/>
    <w:uiPriority w:val="99"/>
    <w:rsid w:val="00135278"/>
  </w:style>
  <w:style w:type="paragraph" w:styleId="a5">
    <w:name w:val="footer"/>
    <w:basedOn w:val="a"/>
    <w:link w:val="a6"/>
    <w:uiPriority w:val="99"/>
    <w:unhideWhenUsed/>
    <w:rsid w:val="00135278"/>
    <w:pPr>
      <w:tabs>
        <w:tab w:val="center" w:pos="4252"/>
        <w:tab w:val="right" w:pos="8504"/>
      </w:tabs>
      <w:snapToGrid w:val="0"/>
    </w:pPr>
  </w:style>
  <w:style w:type="character" w:customStyle="1" w:styleId="a6">
    <w:name w:val="フッター (文字)"/>
    <w:basedOn w:val="a0"/>
    <w:link w:val="a5"/>
    <w:uiPriority w:val="99"/>
    <w:rsid w:val="0013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3</cp:revision>
  <dcterms:created xsi:type="dcterms:W3CDTF">2017-09-15T02:14:00Z</dcterms:created>
  <dcterms:modified xsi:type="dcterms:W3CDTF">2017-09-15T02:18:00Z</dcterms:modified>
</cp:coreProperties>
</file>